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2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ПРОГРАММА ВОСПИТАНИЯ И СОЦИАЛИЗАЦИИ УЧАЩИХСЯ </w:t>
      </w:r>
    </w:p>
    <w:p w:rsidR="00A12F2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МОУ «ФОМИНСКАЯ СОШ»</w:t>
      </w:r>
    </w:p>
    <w:p w:rsidR="00A12F2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Pr="00CF136D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849"/>
        <w:jc w:val="both"/>
        <w:rPr>
          <w:rFonts w:ascii="Times New Roman" w:hAnsi="Times New Roman" w:cs="Times New Roman"/>
          <w:sz w:val="23"/>
          <w:szCs w:val="23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воспитания и социализации учащихся </w:t>
      </w:r>
      <w:r>
        <w:rPr>
          <w:rFonts w:ascii="Times New Roman" w:hAnsi="Times New Roman" w:cs="Times New Roman"/>
          <w:sz w:val="23"/>
          <w:szCs w:val="23"/>
        </w:rPr>
        <w:t xml:space="preserve">МОУ «Фоминская СОШ» 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разработана в соответствии с требованиями Федерального закона от 29.12.2012 года № 273-ФЗ  «Об образовании в Российской Федерации», Федерального государственного образовательного стандарта основного общего образования, утвержденного Приказом МО и НРФ от 17.12.2010 №1897, Концепции духовно-нравственного развития и воспитания личности гражданина России, Государственной программы Российской Федерации «Развитие образования», утвержденной распоряжением Правительства Российской Федерации от 22 ноября 2012 г. № 2148-р, Примерной основной образовательной программой образовательного учреждения, с учётом  опыта  воспитательной работы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МОУ «Фоминская СОШ».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социализации обучающихся на ступени основного общего образования  </w:t>
      </w:r>
      <w:r>
        <w:rPr>
          <w:rFonts w:ascii="Times New Roman" w:hAnsi="Times New Roman" w:cs="Times New Roman"/>
          <w:sz w:val="23"/>
          <w:szCs w:val="23"/>
        </w:rPr>
        <w:t xml:space="preserve">МОУ «Фоминская СОШ»  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составлена с учетом возрастных особенностей обучающихся и основных жизненных задач возраста, отечественных воспитательных традиций, базовых российских ценностей, с учетом современных социокультурных условий развития детства в современной России.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84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3"/>
          <w:szCs w:val="23"/>
        </w:rPr>
        <w:t xml:space="preserve">МОУ «Фоминская СОШ» 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создана определенная система воспитательной работы. </w:t>
      </w:r>
      <w:r w:rsidRPr="002C2C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Школа является центром самореализации личности во внеурочное время, участия школьников в деятельности различных творческих и спортивных объединений.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Кроме того в образовательном учреждении реализуются  программы: «Здоровый образ жизни учащихся -  залог стабильности общества» - 2011-2013гг;  «Социально-педагогическая деятельность по профилактике безнадзорности и правонарушений несовершеннолетних» - 2012-2016гг., «Программа профориентационной 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аботы «Твой путь – твой выбор» н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а 2012 – 2015 годы.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right="168"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Переход  учащегося в основную школу совпадает с предкритической фазой развития ребёнка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переходом к кризису младшего подросткового возраста (11—13 лет, 5—7 классы), характеризующемуся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у него самосознания — представления о том, что он уже не ребёнок, т. е. чувства взрослости, а также внутренней переориентацией подростка с правил и ограничений, связанных с моралью послушания, на нормы поведения взрослых.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right="168"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Второй этап подросткового развития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(14—15 лет, 8—9 классы) характеризуется:</w:t>
      </w:r>
    </w:p>
    <w:p w:rsidR="00A12F2A" w:rsidRPr="002C2C7A" w:rsidRDefault="00A12F2A" w:rsidP="00A12F2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бурным,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ребёнка, появлением у подростка значительных субъективных трудностей и переживаний;</w:t>
      </w:r>
    </w:p>
    <w:p w:rsidR="00A12F2A" w:rsidRPr="002C2C7A" w:rsidRDefault="00A12F2A" w:rsidP="00A12F2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стремлением подростка к общению и совместной деятельности со сверстниками;</w:t>
      </w:r>
    </w:p>
    <w:p w:rsidR="00A12F2A" w:rsidRPr="002C2C7A" w:rsidRDefault="00A12F2A" w:rsidP="00A12F2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A12F2A" w:rsidRPr="002C2C7A" w:rsidRDefault="00A12F2A" w:rsidP="00A12F2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процессом перехода от детства к взрослости, отражающимся в его характеристике как «переходного», «трудного» или «критического»;</w:t>
      </w:r>
    </w:p>
    <w:p w:rsidR="00A12F2A" w:rsidRPr="002C2C7A" w:rsidRDefault="00A12F2A" w:rsidP="00A12F2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обострённой,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</w:t>
      </w:r>
      <w:r w:rsidRPr="002C2C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интенсивное формирование на данном возрастном этапе нравственных понятий и убеждений, выработку принципов, </w:t>
      </w:r>
      <w:r w:rsidRPr="002C2C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моральное развитие личности;</w:t>
      </w:r>
    </w:p>
    <w:p w:rsidR="00A12F2A" w:rsidRPr="002C2C7A" w:rsidRDefault="00A12F2A" w:rsidP="00A12F2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сложными поведенческими проявлениями, вызванными противоречием между потребностью в признании их взрослыми со стороны окружающих и собственной неуверенностью в этом (нормативный кризис с его кульминационной точкой подросткового кризиса независимости, проявляющегося в разных формах непослушания, сопротивления и протеста);</w:t>
      </w:r>
    </w:p>
    <w:p w:rsidR="00A12F2A" w:rsidRPr="002C2C7A" w:rsidRDefault="00A12F2A" w:rsidP="00A12F2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изменением социальной ситуации развития - ростом информационных перегрузок и изменением характера и способа общения и социальных взаимодействий - объёмы и способы получения информации (СМИ, телевидение, Интернет).</w:t>
      </w:r>
    </w:p>
    <w:p w:rsidR="00A12F2A" w:rsidRPr="002C2C7A" w:rsidRDefault="00A12F2A" w:rsidP="00A12F2A">
      <w:pPr>
        <w:spacing w:after="0" w:line="240" w:lineRule="auto"/>
        <w:ind w:left="1134" w:right="168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spacing w:after="0" w:line="240" w:lineRule="auto"/>
        <w:ind w:right="1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воспитания и социализации учащихся на уровне основного общего образования 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формирование нравственного уклада школьной жизни, обеспечивающего создание соответствующей социальной среды развития учащихся и включающего воспитательную, учебную, внеучебную, социально значимую деятельность учащихся,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right="170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Toc231265551"/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воспитания и социализации учащихся направлена на: </w:t>
      </w:r>
    </w:p>
    <w:p w:rsidR="00A12F2A" w:rsidRPr="002C2C7A" w:rsidRDefault="00A12F2A" w:rsidP="00A12F2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и воспитание учащихся;</w:t>
      </w:r>
    </w:p>
    <w:p w:rsidR="00A12F2A" w:rsidRPr="002C2C7A" w:rsidRDefault="00A12F2A" w:rsidP="00A12F2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социализацию и профессиональную ориентацию;</w:t>
      </w:r>
    </w:p>
    <w:p w:rsidR="00A12F2A" w:rsidRPr="002C2C7A" w:rsidRDefault="00A12F2A" w:rsidP="00A12F2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здорового и безопасного образа жизни;</w:t>
      </w:r>
    </w:p>
    <w:p w:rsidR="00A12F2A" w:rsidRPr="002C2C7A" w:rsidRDefault="00A12F2A" w:rsidP="00A12F2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культуры.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1134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2.3.1.</w:t>
      </w:r>
      <w:r w:rsidRPr="002C2C7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 </w:t>
      </w: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 и задачи воспитания и социализации </w:t>
      </w:r>
      <w:bookmarkEnd w:id="0"/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учащихся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1134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84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Цель: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В области формирования личностной культуры:</w:t>
      </w:r>
    </w:p>
    <w:p w:rsidR="00A12F2A" w:rsidRPr="002C2C7A" w:rsidRDefault="00A12F2A" w:rsidP="00A12F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A12F2A" w:rsidRPr="002C2C7A" w:rsidRDefault="00A12F2A" w:rsidP="00A12F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A12F2A" w:rsidRPr="002C2C7A" w:rsidRDefault="00A12F2A" w:rsidP="00A12F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нравственного самосознания личности (совести) — 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A12F2A" w:rsidRPr="002C2C7A" w:rsidRDefault="00A12F2A" w:rsidP="00A12F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нравственного смысла учения, социально ориентированной и общественно полезной деятельности;</w:t>
      </w:r>
    </w:p>
    <w:p w:rsidR="00A12F2A" w:rsidRPr="002C2C7A" w:rsidRDefault="00A12F2A" w:rsidP="00A12F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морали — осознанной учащимся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A12F2A" w:rsidRPr="002C2C7A" w:rsidRDefault="00A12F2A" w:rsidP="00A12F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учащимся базовых национальных ценностей, духовных традиций народов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2F2A" w:rsidRPr="002C2C7A" w:rsidRDefault="00A12F2A" w:rsidP="00A12F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укрепление у подростка позитивной нравственной самооценки, самоуважения и жизненного оптимизма;</w:t>
      </w:r>
    </w:p>
    <w:p w:rsidR="00A12F2A" w:rsidRPr="002C2C7A" w:rsidRDefault="00A12F2A" w:rsidP="00A12F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эстетических потребностей, ценностей и чувств;</w:t>
      </w:r>
    </w:p>
    <w:p w:rsidR="00A12F2A" w:rsidRPr="002C2C7A" w:rsidRDefault="00A12F2A" w:rsidP="00A12F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открыто выражать и аргументированно отстаивать свою нравственно оправданную позицию, проявлять критичность к собственным намерениям, мыслям и поступкам;</w:t>
      </w:r>
    </w:p>
    <w:p w:rsidR="00A12F2A" w:rsidRPr="002C2C7A" w:rsidRDefault="00A12F2A" w:rsidP="00A12F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A12F2A" w:rsidRPr="002C2C7A" w:rsidRDefault="00A12F2A" w:rsidP="00A12F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A12F2A" w:rsidRPr="002C2C7A" w:rsidRDefault="00A12F2A" w:rsidP="00A12F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A12F2A" w:rsidRPr="002C2C7A" w:rsidRDefault="00A12F2A" w:rsidP="00A12F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A12F2A" w:rsidRPr="002C2C7A" w:rsidRDefault="00A12F2A" w:rsidP="00A12F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A12F2A" w:rsidRDefault="00A12F2A" w:rsidP="00A12F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культуры, культуры здорового и безопасного образа жизни.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219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области формирования социальной культуры:</w:t>
      </w:r>
    </w:p>
    <w:p w:rsidR="00A12F2A" w:rsidRPr="002C2C7A" w:rsidRDefault="00A12F2A" w:rsidP="00A12F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A12F2A" w:rsidRPr="002C2C7A" w:rsidRDefault="00A12F2A" w:rsidP="00A12F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веры в Россию,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Архангельской области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чувства личной ответственности за Отечество, заботы о процветании своей республики, страны;</w:t>
      </w:r>
    </w:p>
    <w:p w:rsidR="00A12F2A" w:rsidRPr="002C2C7A" w:rsidRDefault="00A12F2A" w:rsidP="00A12F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патриотизма и гражданской солидарности;</w:t>
      </w:r>
    </w:p>
    <w:p w:rsidR="00A12F2A" w:rsidRPr="002C2C7A" w:rsidRDefault="00A12F2A" w:rsidP="00A12F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A12F2A" w:rsidRPr="002C2C7A" w:rsidRDefault="00A12F2A" w:rsidP="00A12F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A12F2A" w:rsidRPr="002C2C7A" w:rsidRDefault="00A12F2A" w:rsidP="00A12F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A12F2A" w:rsidRPr="002C2C7A" w:rsidRDefault="00A12F2A" w:rsidP="00A12F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доверия к другим людям, институтам гражданского общества, государству;</w:t>
      </w:r>
    </w:p>
    <w:p w:rsidR="00A12F2A" w:rsidRPr="002C2C7A" w:rsidRDefault="00A12F2A" w:rsidP="00A12F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A12F2A" w:rsidRPr="002C2C7A" w:rsidRDefault="00A12F2A" w:rsidP="00A12F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гуманистических и демократических ценностных ориентаций;</w:t>
      </w:r>
    </w:p>
    <w:p w:rsidR="00A12F2A" w:rsidRPr="002C2C7A" w:rsidRDefault="00A12F2A" w:rsidP="00A12F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 и уважительного отношения к традиционным религиям и религиозным организациям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Архангельской области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A12F2A" w:rsidRPr="002C2C7A" w:rsidRDefault="00A12F2A" w:rsidP="00A12F2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межэтнического общения, уважения к культурным, религиозным традициям, образу жизни представителей народов России,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Архангельской области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2F2A" w:rsidRPr="002C2C7A" w:rsidRDefault="00A12F2A" w:rsidP="00A12F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103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В области формирования семейной культуры:</w:t>
      </w:r>
    </w:p>
    <w:p w:rsidR="00A12F2A" w:rsidRPr="002C2C7A" w:rsidRDefault="00A12F2A" w:rsidP="00A12F2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отношения к семье как основе российского общества;</w:t>
      </w:r>
    </w:p>
    <w:p w:rsidR="00A12F2A" w:rsidRPr="002C2C7A" w:rsidRDefault="00A12F2A" w:rsidP="00A12F2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значении семьи для устойчивого и успешного развития человека;</w:t>
      </w:r>
    </w:p>
    <w:p w:rsidR="00A12F2A" w:rsidRPr="002C2C7A" w:rsidRDefault="00A12F2A" w:rsidP="00A12F2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у учащегося уважительного отношения к родителям, осознанного, заботливого отношения к старшим и младшим;</w:t>
      </w:r>
    </w:p>
    <w:p w:rsidR="00A12F2A" w:rsidRPr="002C2C7A" w:rsidRDefault="00A12F2A" w:rsidP="00A12F2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A12F2A" w:rsidRPr="002C2C7A" w:rsidRDefault="00A12F2A" w:rsidP="00A12F2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начального опыта заботы о социально-психологическом благополучии своей семьи;</w:t>
      </w:r>
    </w:p>
    <w:p w:rsidR="00A12F2A" w:rsidRPr="002C2C7A" w:rsidRDefault="00A12F2A" w:rsidP="00A12F2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традиций своей семьи, культурно-исторических и этнических традиций других народов России.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2.3.2.</w:t>
      </w:r>
      <w:r w:rsidRPr="002C2C7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 </w:t>
      </w: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направления и ценностные основы воспитания и социализации учащихся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духовно-нравственного развития и воспитания учащихся осуществляется по следующим направлениям:</w:t>
      </w:r>
    </w:p>
    <w:p w:rsidR="00A12F2A" w:rsidRPr="002C2C7A" w:rsidRDefault="00A12F2A" w:rsidP="00A12F2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(ценности</w:t>
      </w:r>
      <w:r w:rsidRPr="002C2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C2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мир во всём мире, многообразие и уважение культур и народов);</w:t>
      </w:r>
    </w:p>
    <w:p w:rsidR="00A12F2A" w:rsidRPr="002C2C7A" w:rsidRDefault="00A12F2A" w:rsidP="00A12F2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социальной ответственности и компетентности (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ценности: </w:t>
      </w:r>
      <w:r w:rsidRPr="002C2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A12F2A" w:rsidRPr="002C2C7A" w:rsidRDefault="00A12F2A" w:rsidP="00A12F2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нравственных чувств, убеждений, этического сознания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(ценности: </w:t>
      </w:r>
      <w:r w:rsidRPr="002C2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C2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духовно-нравственное развитие личности);</w:t>
      </w:r>
    </w:p>
    <w:p w:rsidR="00A12F2A" w:rsidRPr="002C2C7A" w:rsidRDefault="00A12F2A" w:rsidP="00A12F2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экологической культуры, культуры здорового и безопасного образа жизни 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(ценности: </w:t>
      </w:r>
      <w:r w:rsidRPr="002C2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</w:t>
      </w:r>
    </w:p>
    <w:p w:rsidR="00A12F2A" w:rsidRPr="002C2C7A" w:rsidRDefault="00A12F2A" w:rsidP="00A12F2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(ценности:</w:t>
      </w:r>
      <w:r w:rsidRPr="002C2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научное знание, стремление к познанию и истине, научная картина мира, нравственный смысл учения и самообразования, интеллектуальное развитие личности;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C2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уважение к труду и людям труда; нравственный смысл труда, творчество и созидание; целеустремлённость и настойчивость, бережливость, выбор профессии)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2F2A" w:rsidRPr="002C2C7A" w:rsidRDefault="00A12F2A" w:rsidP="00A12F2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ценностного отношения к прекрасному, формирование основ эстетической культуры — эстетическое воспитание 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(ценности: </w:t>
      </w:r>
      <w:r w:rsidRPr="002C2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красота, гармония, </w:t>
      </w:r>
      <w:r w:rsidRPr="002C2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духовный мир человека, самовыражение личности в творчестве и искусстве, эстетическое развитие личности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8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Приоритетными направлениями воспитательной деятельности для </w:t>
      </w:r>
      <w:r>
        <w:rPr>
          <w:rFonts w:ascii="Times New Roman" w:hAnsi="Times New Roman" w:cs="Times New Roman"/>
          <w:sz w:val="23"/>
          <w:szCs w:val="23"/>
        </w:rPr>
        <w:t xml:space="preserve">МОУ «Фоминская СОШ» 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</w:t>
      </w: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человека; воспитание нравственных чувств, убеждений, этического сознания.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2.3.3.</w:t>
      </w:r>
      <w:r w:rsidRPr="002C2C7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 </w:t>
      </w: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Принципы и особенности организации содержания воспитания и социализации учащихся: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Принцип ориентации на идеал (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Идеалы определяют смыслы воспитания, то, ради чего оно организуется). Идеалами в воспитательной работе служат герои исторических событий, связанных с историей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Архангельской области 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и России в целом, а также личности, на которых можно равняться (герои художественной литературы, родитель – как образец для подражания и т.д.)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Аксиологический принцип.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Принцип ориентации на идеал интегрирует социально-педагогическое пространство образовательного учреждения. 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right="-45"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Воспитательная система школы построена на постоянном взаимодействии и тесном сотрудничестве с социальными партнерами школы: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Фоминским и Соровским ДК, библиотеками.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right="-45"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В пределах системы базовых национальных ценностей общественные субъекты оказывают школе содействие в формировании у обучающихся той или иной группы ценностей.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Принцип следования нравственному примеру.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Следование примеру — ведущий метод воспитания. Пример — это возможная модель выстраивания отношений подростка с другими людьми и с самим собой, образец ценностного выбора, совершённого значимым другим. Особое значение для духовно-нравственного развития учащегося имеет пример учителя.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Принцип диалогического общения со значимыми другими.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Наличие значимого другого в воспитательном процессе делает возможным его организацию на диалогической основе. 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Принцип идентификации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. Идентификация — устойчивое отождествление себя со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значимым другим, стремление быть похожим на него. В подростковом возрасте идентификация является ведущим механизмом развития ценностно-смысловой сферы личности. Духовно-нравственное развитие личности подростка поддерживается примерами. Идентификация в сочетании со следованием нравственному примеру укрепляет совесть — нравственную рефлексию личности, мораль — способность подростка формулировать собственные нравственные обязательства, социальную ответственность — готовность личности поступать в соответствии с моралью и требовать этого от других.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Принцип полисубъектности воспитания и социализации.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Подросток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Принцип совместного решения личностно и общественно значимых проблем.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Личностные и общественные проблемы являются основными стимулами развития человека. 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Принцип системно-деятельностной организации воспитания.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решения воспитательных задач учащиеся вместе с педагогами, родителями обращаются к содержанию общеобразовательных дисциплин; произведений искусства; периодической печати, публикаций, радио- и телепередач, отражающих современную жизнь; духовной культуры и фольклора народов России; истории, традиций и современной жизни своей Родины, своего 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края, своей семьи; и т.д. Системно-деятельностная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социализацию. 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социальном плане подростковый возраст представляет собой переход от зависимого детства к самостоятельной и ответственной взрослости. </w:t>
      </w:r>
      <w:bookmarkStart w:id="1" w:name="_Toc231265556"/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2.3.4.</w:t>
      </w:r>
      <w:r w:rsidRPr="002C2C7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 </w:t>
      </w: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Основное содержание воспитания и социализации учащихся</w:t>
      </w:r>
      <w:bookmarkEnd w:id="1"/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человека:</w:t>
      </w:r>
    </w:p>
    <w:p w:rsidR="00A12F2A" w:rsidRPr="002C2C7A" w:rsidRDefault="00A12F2A" w:rsidP="00A12F2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России;</w:t>
      </w:r>
    </w:p>
    <w:p w:rsidR="00A12F2A" w:rsidRPr="002C2C7A" w:rsidRDefault="00A12F2A" w:rsidP="00A12F2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</w:r>
    </w:p>
    <w:p w:rsidR="00A12F2A" w:rsidRPr="002C2C7A" w:rsidRDefault="00A12F2A" w:rsidP="00A12F2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A12F2A" w:rsidRPr="002C2C7A" w:rsidRDefault="00A12F2A" w:rsidP="00A12F2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осознание конституционного долга и обязанностей гражданина своей Родины;</w:t>
      </w:r>
    </w:p>
    <w:p w:rsidR="00A12F2A" w:rsidRPr="002C2C7A" w:rsidRDefault="00A12F2A" w:rsidP="00A12F2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и одобрение правил поведения в обществе, уважение органов и лиц, охраняющих общественный порядок;</w:t>
      </w:r>
    </w:p>
    <w:p w:rsidR="00A12F2A" w:rsidRPr="002C2C7A" w:rsidRDefault="00A12F2A" w:rsidP="00A12F2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Воспитание социальной ответственности и компетентности:</w:t>
      </w:r>
    </w:p>
    <w:p w:rsidR="00A12F2A" w:rsidRPr="002C2C7A" w:rsidRDefault="00A12F2A" w:rsidP="00A12F2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</w:r>
    </w:p>
    <w:p w:rsidR="00A12F2A" w:rsidRPr="002C2C7A" w:rsidRDefault="00A12F2A" w:rsidP="00A12F2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позитивного социального опыта, образцов поведения подростков и молодёжи в современном мире;</w:t>
      </w:r>
    </w:p>
    <w:p w:rsidR="00A12F2A" w:rsidRPr="002C2C7A" w:rsidRDefault="00A12F2A" w:rsidP="00A12F2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норм и правил общественного поведения, психологических установок, знаний и навыков, позволяющих учащимся успешно действовать в современном обществе;</w:t>
      </w:r>
    </w:p>
    <w:p w:rsidR="00A12F2A" w:rsidRPr="002C2C7A" w:rsidRDefault="00A12F2A" w:rsidP="00A12F2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A12F2A" w:rsidRPr="002C2C7A" w:rsidRDefault="00A12F2A" w:rsidP="00A12F2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принятие основных социальных ролей, соответствующих подростковому возрасту: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C2C7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социальные роли в семье;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C2C7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социальные роли в классе;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2C2C7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социальные роли в обществе;</w:t>
      </w:r>
    </w:p>
    <w:p w:rsidR="00A12F2A" w:rsidRPr="002C2C7A" w:rsidRDefault="00A12F2A" w:rsidP="00A12F2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собственного конструктивного стиля общественного поведения.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Воспитание нравственных чувств, убеждений, этического сознания:</w:t>
      </w:r>
    </w:p>
    <w:p w:rsidR="00A12F2A" w:rsidRPr="002C2C7A" w:rsidRDefault="00A12F2A" w:rsidP="00A12F2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сознательное принятие базовых национальных российских ценностей;</w:t>
      </w:r>
    </w:p>
    <w:p w:rsidR="00A12F2A" w:rsidRPr="002C2C7A" w:rsidRDefault="00A12F2A" w:rsidP="00A12F2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школе,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A12F2A" w:rsidRPr="002C2C7A" w:rsidRDefault="00A12F2A" w:rsidP="00A12F2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смысла гуманных отношений; понимание высокой ценности человеческой жизни; стремление строить свои отношения с людьми и поступать по законам 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совести, добра и справедливости;</w:t>
      </w:r>
    </w:p>
    <w:p w:rsidR="00A12F2A" w:rsidRPr="002C2C7A" w:rsidRDefault="00A12F2A" w:rsidP="00A12F2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</w:r>
    </w:p>
    <w:p w:rsidR="00A12F2A" w:rsidRPr="002C2C7A" w:rsidRDefault="00A12F2A" w:rsidP="00A12F2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</w:r>
    </w:p>
    <w:p w:rsidR="00A12F2A" w:rsidRPr="002C2C7A" w:rsidRDefault="00A12F2A" w:rsidP="00A12F2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A12F2A" w:rsidRPr="002C2C7A" w:rsidRDefault="00A12F2A" w:rsidP="00A12F2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A12F2A" w:rsidRPr="002C2C7A" w:rsidRDefault="00A12F2A" w:rsidP="00A12F2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Воспитание экологической культуры, культуры здорового и безопасного образа жизни:</w:t>
      </w:r>
    </w:p>
    <w:p w:rsidR="00A12F2A" w:rsidRPr="002C2C7A" w:rsidRDefault="00A12F2A" w:rsidP="00A12F2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взаимной связи здоровья, экологического качества окружающей среды и экологической культуры человека;</w:t>
      </w:r>
    </w:p>
    <w:p w:rsidR="00A12F2A" w:rsidRPr="002C2C7A" w:rsidRDefault="00A12F2A" w:rsidP="00A12F2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единства и взаимовлияния различных видов здоровья человека: физического (сила, ловкость, выносливость), физиологического </w:t>
      </w:r>
      <w:r w:rsidRPr="002C2C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(работоспособность, устойчивость к заболеваниям), психическог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репродуктивное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</w:r>
    </w:p>
    <w:p w:rsidR="00A12F2A" w:rsidRPr="002C2C7A" w:rsidRDefault="00A12F2A" w:rsidP="00A12F2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A12F2A" w:rsidRPr="002C2C7A" w:rsidRDefault="00A12F2A" w:rsidP="00A12F2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</w:t>
      </w:r>
    </w:p>
    <w:p w:rsidR="00A12F2A" w:rsidRPr="002C2C7A" w:rsidRDefault="00A12F2A" w:rsidP="00A12F2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 законодательства в области защиты здоровья и экологического качества окружающей среды и выполнение его требований;</w:t>
      </w:r>
    </w:p>
    <w:p w:rsidR="00A12F2A" w:rsidRPr="002C2C7A" w:rsidRDefault="00A12F2A" w:rsidP="00A12F2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социального взаимодействия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населения;</w:t>
      </w:r>
    </w:p>
    <w:p w:rsidR="00A12F2A" w:rsidRPr="002C2C7A" w:rsidRDefault="00A12F2A" w:rsidP="00A12F2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экологической грамотности родителей, привлечение их к организации общественно значимой экологически ориентированной деятельности;</w:t>
      </w:r>
    </w:p>
    <w:p w:rsidR="00A12F2A" w:rsidRPr="002C2C7A" w:rsidRDefault="00A12F2A" w:rsidP="00A12F2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устойчивая мотивация и опыт участия в физкультурно-оздоровительных, санитарно-гигиенических мероприятиях, экологическом туризме, самообразованию, труду и творчеству для успешной социализации;</w:t>
      </w:r>
    </w:p>
    <w:p w:rsidR="00A12F2A" w:rsidRPr="002C2C7A" w:rsidRDefault="00A12F2A" w:rsidP="00A12F2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резко негативное отношение к курению, употреблению алкогольных напитков, наркотиков и других психоактивных веществ (ПАВ); </w:t>
      </w:r>
    </w:p>
    <w:p w:rsidR="00A12F2A" w:rsidRPr="002C2C7A" w:rsidRDefault="00A12F2A" w:rsidP="00A12F2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отрицательное отношение к лицам и организациям, пропагандирующим курение и пьянство, распространяющим наркотики и другие ПАВ.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A12F2A" w:rsidRPr="002C2C7A" w:rsidRDefault="00A12F2A" w:rsidP="00A12F2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необходимости научных знаний для развития личности и общества, их 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роли в жизни, труде, творчестве;</w:t>
      </w:r>
    </w:p>
    <w:p w:rsidR="00A12F2A" w:rsidRPr="002C2C7A" w:rsidRDefault="00A12F2A" w:rsidP="00A12F2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нравственных основ образования;</w:t>
      </w:r>
    </w:p>
    <w:p w:rsidR="00A12F2A" w:rsidRPr="002C2C7A" w:rsidRDefault="00A12F2A" w:rsidP="00A12F2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непрерывного образования и самообразования в течение всей жизни;</w:t>
      </w:r>
    </w:p>
    <w:p w:rsidR="00A12F2A" w:rsidRPr="002C2C7A" w:rsidRDefault="00A12F2A" w:rsidP="00A12F2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</w:r>
    </w:p>
    <w:p w:rsidR="00A12F2A" w:rsidRPr="002C2C7A" w:rsidRDefault="00A12F2A" w:rsidP="00A12F2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A12F2A" w:rsidRPr="002C2C7A" w:rsidRDefault="00A12F2A" w:rsidP="00A12F2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</w:r>
    </w:p>
    <w:p w:rsidR="00A12F2A" w:rsidRPr="002C2C7A" w:rsidRDefault="00A12F2A" w:rsidP="00A12F2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(умение ориентироваться на рынке труда, в мире профессий, в системе профессионального образования, соотносить свои интересы и возможности с профессиональной перспективой, получать дополнительные знания и умения, необходимые для профильного или профессионального образования);</w:t>
      </w:r>
    </w:p>
    <w:p w:rsidR="00A12F2A" w:rsidRPr="002C2C7A" w:rsidRDefault="00A12F2A" w:rsidP="00A12F2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пришкольной территории;</w:t>
      </w:r>
    </w:p>
    <w:p w:rsidR="00A12F2A" w:rsidRPr="002C2C7A" w:rsidRDefault="00A12F2A" w:rsidP="00A12F2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знакомство с трудовым законодательством;</w:t>
      </w:r>
    </w:p>
    <w:p w:rsidR="00A12F2A" w:rsidRPr="002C2C7A" w:rsidRDefault="00A12F2A" w:rsidP="00A12F2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нетерпимое отношение к лени, безответственности и пассивности в образовании и труде.</w:t>
      </w:r>
    </w:p>
    <w:p w:rsidR="00A12F2A" w:rsidRPr="002C2C7A" w:rsidRDefault="00A12F2A" w:rsidP="00A12F2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Воспитание ценностного отношения к прекрасному, формирование основ эстетической культуры (эстетическое воспитание):</w:t>
      </w:r>
    </w:p>
    <w:p w:rsidR="00A12F2A" w:rsidRPr="002C2C7A" w:rsidRDefault="00A12F2A" w:rsidP="00A12F2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прекрасному, восприятие искусства как особой формы познания и преобразования мира;</w:t>
      </w:r>
    </w:p>
    <w:p w:rsidR="00A12F2A" w:rsidRPr="002C2C7A" w:rsidRDefault="00A12F2A" w:rsidP="00A12F2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</w:r>
    </w:p>
    <w:p w:rsidR="00A12F2A" w:rsidRPr="002C2C7A" w:rsidRDefault="00A12F2A" w:rsidP="00A12F2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представление об искусстве народов России.</w:t>
      </w:r>
    </w:p>
    <w:p w:rsidR="00A12F2A" w:rsidRPr="002C2C7A" w:rsidRDefault="00A12F2A" w:rsidP="00A12F2A">
      <w:pPr>
        <w:widowControl w:val="0"/>
        <w:tabs>
          <w:tab w:val="left" w:pos="8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sectPr w:rsidR="00A12F2A" w:rsidRPr="002C2C7A" w:rsidSect="002C2C7A">
          <w:footerReference w:type="default" r:id="rId5"/>
          <w:footerReference w:type="first" r:id="rId6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bookmarkStart w:id="2" w:name="_Toc231265557"/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right="168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993" w:right="168"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2.3.5.</w:t>
      </w:r>
      <w:r w:rsidRPr="002C2C7A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 </w:t>
      </w: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деятельности и формы занятий с учащимися</w:t>
      </w:r>
      <w:bookmarkEnd w:id="2"/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993" w:right="168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993" w:right="168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Воспитание гражданственности, патриотизма, уважения к правам, свободам и обязанностям человека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993" w:right="168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2a"/>
        <w:tblW w:w="14850" w:type="dxa"/>
        <w:tblInd w:w="993" w:type="dxa"/>
        <w:tblLook w:val="04A0"/>
      </w:tblPr>
      <w:tblGrid>
        <w:gridCol w:w="3838"/>
        <w:gridCol w:w="2932"/>
        <w:gridCol w:w="4536"/>
        <w:gridCol w:w="3544"/>
      </w:tblGrid>
      <w:tr w:rsidR="00A12F2A" w:rsidRPr="002C2C7A" w:rsidTr="00944305">
        <w:tc>
          <w:tcPr>
            <w:tcW w:w="3838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Виды деятельности</w:t>
            </w: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Формы занятий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Урочная деятельность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44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Внешкольная деятельность</w:t>
            </w:r>
          </w:p>
        </w:tc>
      </w:tr>
      <w:tr w:rsidR="00A12F2A" w:rsidRPr="002C2C7A" w:rsidTr="00944305">
        <w:tc>
          <w:tcPr>
            <w:tcW w:w="3838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Изучение Конституции РФ, получение знаний об основных правах и обязанностях граждан России, о политическом устройстве Российского государства, его институтах, их роли в жизни общества,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C2C7A">
              <w:rPr>
                <w:rFonts w:eastAsia="Calibri"/>
                <w:sz w:val="24"/>
                <w:szCs w:val="24"/>
              </w:rPr>
              <w:t xml:space="preserve">о символах государства </w:t>
            </w:r>
            <w:r w:rsidRPr="002C2C7A">
              <w:rPr>
                <w:rFonts w:eastAsia="Calibri"/>
                <w:i/>
                <w:sz w:val="24"/>
                <w:szCs w:val="24"/>
              </w:rPr>
              <w:t xml:space="preserve">— </w:t>
            </w:r>
            <w:r w:rsidRPr="002C2C7A">
              <w:rPr>
                <w:rFonts w:eastAsia="Calibri"/>
                <w:sz w:val="24"/>
                <w:szCs w:val="24"/>
              </w:rPr>
              <w:t xml:space="preserve">Флаге, Гербе России, о флаге и гербе </w:t>
            </w:r>
            <w:r>
              <w:rPr>
                <w:rFonts w:eastAsia="Calibri"/>
                <w:sz w:val="24"/>
                <w:szCs w:val="24"/>
              </w:rPr>
              <w:t>Архангельской области</w:t>
            </w: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истории, обществознания, литературы, музыки, ИЗО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 познавательные игры, викторины «Государственная символика России», «Мы россияне»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муниципальных, региональных</w:t>
            </w:r>
            <w:r w:rsidRPr="002C2C7A">
              <w:rPr>
                <w:rFonts w:eastAsia="Calibri"/>
                <w:sz w:val="24"/>
                <w:szCs w:val="24"/>
              </w:rPr>
              <w:t>, всероссийских конкурсах, акциях, играх и др.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познавательные и интеллектуальные игры, конкурсы «Мое право», «Права ребенка», «Знай и соблюдай закон»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Ноябрь – декада правовых знаний: деловая игра «Я – гражданин»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Конкурсные военно-патриотические игры «А ну-ка, мальчишки», «Смотр ребячьих войск»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истории, обществознания, литературы, музыки, ИЗО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 познавательные игры, викторины «Государственная символика России», «Мы граждане Российской Федерации»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муниципальных, региональны</w:t>
            </w:r>
            <w:r w:rsidRPr="002C2C7A">
              <w:rPr>
                <w:rFonts w:eastAsia="Calibri"/>
                <w:sz w:val="24"/>
                <w:szCs w:val="24"/>
              </w:rPr>
              <w:t>х, всероссийских конкурсах, акциях, играх и др.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Ноябрь – декада правовых знаний: круглый стол «Я и мои права»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познавательные и интеллектуальные игры, конкурсы «Мое право», «Закон и подросток»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Конкурсные военно-патриотические игры, конкурсы «А ну-ка, мальчики», военно- спортивные эстафеты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lastRenderedPageBreak/>
              <w:t>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истории, обществознания, литературы,  ИЗО, музыки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мужества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муниципальных конкурсах, играх, акциях: «России верные сыны», «Конкурс экскурсоводов», «Вахта памяти», «Георгиевская ленточка» и др.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Тематические экскурсии в школьный музей «История школы»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Социальный проект «Дети войны»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rPr>
          <w:trHeight w:val="415"/>
        </w:trPr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Акции «Подарок ветерану»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Поисково-исследовательская деятельность учащихся на базе школьного музея «История школы»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Сбор материалов в рамках акции «Бессмертный полк»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выставки рисунков, презентации «Эхо Афгана и Чечни», «Милосердие – закон жизни»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истории, обществознания, литературы,  ИЗО, музыки, ОБЖ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мужества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муниципальных конкурсах, играх, акциях: «Конкурс экскурсоводов», «Вахта памяти», «Георгиевская ленточка» и др.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Митинг памяти у Обелиска в честь, погибших в годы Великой Отечественной войны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Тематические экскурсии в школьный музей «История школы»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выставки рисунков, презентации «Эхо Афгана и Чечни», «Милосердие – закон жизни»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Социальный проект «Дети войны»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Акции «Подарок ветерану», «Ветеран живет рядом»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Поисково-исследовательская деятельность учащихся на базе школьного музея «История школы»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Сбор материалов в рамках акции «Бессмертный полк»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Поездки, экскурсии по историческим и памятным местам РК.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left="-58" w:right="168" w:firstLine="284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lastRenderedPageBreak/>
              <w:t>Ознакомление с историей и культурой</w:t>
            </w:r>
            <w:r>
              <w:rPr>
                <w:rFonts w:eastAsia="Calibri"/>
                <w:sz w:val="24"/>
                <w:szCs w:val="24"/>
              </w:rPr>
              <w:t xml:space="preserve"> Вилегодского района</w:t>
            </w:r>
            <w:r w:rsidRPr="002C2C7A">
              <w:rPr>
                <w:rFonts w:eastAsia="Calibri"/>
                <w:sz w:val="24"/>
                <w:szCs w:val="24"/>
              </w:rPr>
              <w:t>, народным творчеством, этнокультурными традициями, особенностями быта народов России</w:t>
            </w: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истории, обществознания, литературы, географии, коми языка,  ИЗО, музыки,  информатики, технологии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Проект «Моя родословная»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муниципальных конкурсах, конференциях, проектах.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Познавательные и интеллектуальные игры, конкурсы, викторины: «Моя семья»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Реализация социальных  проектов  «Путешествие по родному краю», «Моя улица»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Конкурсно-игровая программа «Зимние забавы» (коми игры)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Исследовательская деятельность обучающихся: школьная конференция «На пути к успеху»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Посещение музеев, выставок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Конкурсно-игровые программы «Масленица», «Проводы зимы»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Конкурс для девочек «Звездочка 33 школы»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Фестиваль детского творчества «Очумелые ручки»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истории, обществознания, литературы,  географии, коми языка, ИЗО, музыки, информатики, технологии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Проект «Генеалогическое древо»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Исследовательская деятельность обучающихся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Проект «Традиции и обычаи народов России»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Мастер-классы «Наши руки не для скуки»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Реализация социальных  проектов «Дети войны», «Связь поколений»; 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Исследовательская деятельность обучающихся: школьная конференция «На пути к успеху»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 «День памяти жертв политических репрессий»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Конкурс для девочек «Звездочка 33 школы»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Фестиваль детского творчества «Очумелые ручки»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Знакомство с важнейшими событиями в истории РК, РФ, содержанием и значением государственных праздников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истории, литературы, географии, ИЗО, музыки, информатики, технологии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познавательные  и интеллектуальные игры и викторины, информационные газеты: 4 ноябрь – День народного единства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</w:t>
            </w:r>
            <w:r w:rsidRPr="002C2C7A">
              <w:rPr>
                <w:rFonts w:eastAsia="Calibri"/>
                <w:sz w:val="24"/>
                <w:szCs w:val="24"/>
              </w:rPr>
              <w:t xml:space="preserve"> акциях, посвященных памятным датам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познавательные  и интеллектуальные игры и викторины, информационные газеты: 20 ноября – День прав ребенка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познавательные  и интеллектуальные игры и викторины, информационные газеты: 12 декабря – День Конституции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Декада, посвященная Дню Защитника Отечества: беседы, конкурсы, информационные газеты и плакаты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Мероприятия в рамках «Дня Памяти», посвященные дню Победы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истории, литературы, географии,  информатики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познавательные  и интеллектуальные игры и викторины, информационные газеты: 4 ноябрь – День народного единства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</w:t>
            </w:r>
            <w:r w:rsidRPr="002C2C7A">
              <w:rPr>
                <w:rFonts w:eastAsia="Calibri"/>
                <w:sz w:val="24"/>
                <w:szCs w:val="24"/>
              </w:rPr>
              <w:t xml:space="preserve"> акциях, посвященных памятным датам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познавательные  и интеллектуальные игры и викторины, информационные газеты: 20 ноября – День прав ребенка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познавательные  и интеллектуальные игры и викторины, информационные газеты: 12 декабря – День Конституции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Декада, посвященная Дню Защитника </w:t>
            </w:r>
            <w:r w:rsidRPr="002C2C7A">
              <w:rPr>
                <w:rFonts w:eastAsia="Calibri"/>
                <w:sz w:val="24"/>
                <w:szCs w:val="24"/>
              </w:rPr>
              <w:lastRenderedPageBreak/>
              <w:t>Отечества: беседы, конкурсы, информационные газеты и плакаты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15 февраля День вывода войск из Афганистана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Мероприятия в рамках «Дня Памяти», посвященные дню Победы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left="993" w:right="168" w:firstLine="284"/>
              <w:jc w:val="both"/>
              <w:rPr>
                <w:rFonts w:eastAsia="Calibri"/>
                <w:sz w:val="24"/>
                <w:szCs w:val="24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Знакомство с правами и обязанностями гражданина на уроках истории, литературы, географии,  обществознания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тематические классные часы гражданско-патриотической направленности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Знакомство с деятельностью детского общественного объединения «</w:t>
            </w:r>
            <w:r>
              <w:rPr>
                <w:rFonts w:eastAsia="Calibri"/>
                <w:sz w:val="24"/>
                <w:szCs w:val="24"/>
              </w:rPr>
              <w:t>Мы</w:t>
            </w:r>
            <w:r w:rsidRPr="002C2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Знакомство с деятельностью школьного волонтерского объединения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Знакомство с правами и обязанностями гражданина на уроках истории, литературы, географии,  обществознания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тематические классные часы гражданско-патриотической направленности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социальном проекте «Я – гражданин России»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</w:t>
            </w:r>
            <w:r w:rsidRPr="002C2C7A">
              <w:rPr>
                <w:rFonts w:eastAsia="Calibri"/>
                <w:sz w:val="24"/>
                <w:szCs w:val="24"/>
              </w:rPr>
              <w:t xml:space="preserve"> конкурсе «Добровольческий поступок»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акции «Георгиевская ленточка»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Деятельность детского общественного объединения «</w:t>
            </w:r>
            <w:r>
              <w:rPr>
                <w:rFonts w:eastAsia="Calibri"/>
                <w:sz w:val="24"/>
                <w:szCs w:val="24"/>
              </w:rPr>
              <w:t>Мы</w:t>
            </w:r>
            <w:r w:rsidRPr="002C2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Работа творческого объединения «Школьная газета «</w:t>
            </w:r>
            <w:r>
              <w:rPr>
                <w:rFonts w:eastAsia="Calibri"/>
                <w:sz w:val="24"/>
                <w:szCs w:val="24"/>
              </w:rPr>
              <w:t>Вместе</w:t>
            </w:r>
            <w:r w:rsidRPr="002C2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Деятельность волонтерского объединения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истории, обществознания, литературы, географии, ОБЖ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мужества, встречи с ветеранами Великой Отечественной войны,  локальных войн, военнослужащими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акциях, смотрах, конкурсах, соревнованиях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Военно-спортивная игра «Зарничка»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Конкурс «Смотр строя и песни»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Конкурс инсценированной песни военной тематики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концерте художественной самодеятельности для тружеников тыла, людей категории «дети войны»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истории, обществознания, литературы, географии, ОБЖ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мужества, встречи с ветеранами Великой Отечественной войны,  локальных войн, военнослужащими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</w:t>
            </w:r>
            <w:r w:rsidRPr="002C2C7A">
              <w:rPr>
                <w:rFonts w:eastAsia="Calibri"/>
                <w:sz w:val="24"/>
                <w:szCs w:val="24"/>
              </w:rPr>
              <w:t xml:space="preserve"> акциях, смотрах, конкурсах, соревнованиях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социальных проектах «Дети войны», «Подарок ветерану».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Военно-спортивная эстафета, посвященная Дню Защитников Отечества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Митинг, посвященный  Дню вывода войск из Афганистана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Митинг у обелиска в честь, погибших в годы Великой Отечественной войны, посвященный Дню Победы в Великой Отечественной войне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концерте художественной самодеятельности для тружеников тыла, людей категории «дети войны»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Реализация социального проекта «Дети войны».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Проведение акций в рамках волонтерской деятельности: «Подарок ветерану», «Протяни руку помощи», «Добровольческий поступок», «Дорогою добра» и др.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Получение первоначального опыта межкультурной коммуникации с детьми и взрослыми – представителями разных народов России, знакомство с особенностями их культур и образа жизни</w:t>
            </w: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Уроки истории, обществознания, литературы, географии, ОБЖ, технологии, ИЗО, музыки, 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тематические классные часы: «Традиции, обычаи моего народа», «Кто такой воспитанный человек», «Доброта спасет мир»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празднике «</w:t>
            </w:r>
            <w:r>
              <w:rPr>
                <w:rFonts w:eastAsia="Calibri"/>
                <w:sz w:val="24"/>
                <w:szCs w:val="24"/>
              </w:rPr>
              <w:t xml:space="preserve">Масленица», «Проводы зимы», в </w:t>
            </w:r>
            <w:r w:rsidRPr="002C2C7A">
              <w:rPr>
                <w:rFonts w:eastAsia="Calibri"/>
                <w:sz w:val="24"/>
                <w:szCs w:val="24"/>
              </w:rPr>
              <w:t xml:space="preserve"> акциях, конкурсах 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 Конкурс «Новогодний калейдоскоп» 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Уроки истории, обществознания, литературы, географии, ОБЖ технологии, ИЗО, </w:t>
            </w:r>
            <w:r w:rsidRPr="002C2C7A">
              <w:rPr>
                <w:rFonts w:eastAsia="Calibri"/>
                <w:sz w:val="24"/>
                <w:szCs w:val="24"/>
              </w:rPr>
              <w:lastRenderedPageBreak/>
              <w:t>музыки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lastRenderedPageBreak/>
              <w:t xml:space="preserve">Беседы, тематические классные часы: «Моя гражданская позиция», «Культура человека», «Экстремизм и патриотизм», «Неформальные подростковые </w:t>
            </w:r>
            <w:r w:rsidRPr="002C2C7A">
              <w:rPr>
                <w:rFonts w:eastAsia="Calibri"/>
                <w:sz w:val="24"/>
                <w:szCs w:val="24"/>
              </w:rPr>
              <w:lastRenderedPageBreak/>
              <w:t>объединения»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lastRenderedPageBreak/>
              <w:t>Участие в празднике «М</w:t>
            </w:r>
            <w:r>
              <w:rPr>
                <w:rFonts w:eastAsia="Calibri"/>
                <w:sz w:val="24"/>
                <w:szCs w:val="24"/>
              </w:rPr>
              <w:t xml:space="preserve">асленица», «Проводы зимы», в </w:t>
            </w:r>
            <w:r w:rsidRPr="002C2C7A">
              <w:rPr>
                <w:rFonts w:eastAsia="Calibri"/>
                <w:sz w:val="24"/>
                <w:szCs w:val="24"/>
              </w:rPr>
              <w:t xml:space="preserve"> акциях, конкурсах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Конкурс «Новогодний калейдоскоп»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во встречах и беседах с выпускниками школы, ознакомление с биографиями выпускников, явивших собой  достойные примеры гражданственности и патриотизма</w:t>
            </w: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Тематические экскурсии в школьный музей «История школы» - «Выпускники школы»</w:t>
            </w:r>
          </w:p>
        </w:tc>
        <w:tc>
          <w:tcPr>
            <w:tcW w:w="3544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Встречи с  выпускниками:  «Встречи с интересными людьми», «Фестивали профессий», оформление раздела в Летописи школы «Выпускники школы»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Деятельность школьного музея «История школы» - «Выпускники школы»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14850" w:type="dxa"/>
            <w:gridSpan w:val="4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C2C7A">
              <w:rPr>
                <w:rFonts w:eastAsia="Calibri"/>
                <w:b/>
                <w:sz w:val="24"/>
                <w:szCs w:val="24"/>
              </w:rPr>
              <w:t>Результаты:</w:t>
            </w:r>
          </w:p>
          <w:p w:rsidR="00A12F2A" w:rsidRPr="002C2C7A" w:rsidRDefault="00A12F2A" w:rsidP="00A12F2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1" w:hanging="141"/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ценностное отношение к России,  своему народу, краю, отечественному культурно-историческому наследию, государственной символике, законам Российской Федерации, родным языкам: русскому и коми, народным традициям, старшему поколению;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 xml:space="preserve">• знание основных положений Конституции Российской Федерации, символов государства, </w:t>
            </w:r>
            <w:r>
              <w:rPr>
                <w:sz w:val="24"/>
                <w:szCs w:val="24"/>
              </w:rPr>
              <w:t xml:space="preserve"> Архангельской области</w:t>
            </w:r>
            <w:r w:rsidRPr="002C2C7A">
              <w:rPr>
                <w:sz w:val="24"/>
                <w:szCs w:val="24"/>
              </w:rPr>
              <w:t>, основных прав и обязанностей граждан России;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системные представления о народах России, понимание их общей исторической судьбы, единства народов нашей страны; опыт социальной и межкультурной коммуникации;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уважительное отношение к органам охраны правопорядка;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знание национальных героев и важнейших событий истории России;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•</w:t>
            </w:r>
            <w:r w:rsidRPr="002C2C7A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2C2C7A">
              <w:rPr>
                <w:rFonts w:eastAsia="Calibri"/>
                <w:sz w:val="24"/>
                <w:szCs w:val="24"/>
              </w:rPr>
              <w:t>знание государственных праздников, их истории и значения для общества.</w:t>
            </w:r>
          </w:p>
        </w:tc>
      </w:tr>
    </w:tbl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right="16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993" w:right="168"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Воспитание социальной ответственности и компетентности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993" w:right="168"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2a"/>
        <w:tblW w:w="14850" w:type="dxa"/>
        <w:tblInd w:w="993" w:type="dxa"/>
        <w:tblLook w:val="04A0"/>
      </w:tblPr>
      <w:tblGrid>
        <w:gridCol w:w="3838"/>
        <w:gridCol w:w="2932"/>
        <w:gridCol w:w="4536"/>
        <w:gridCol w:w="3544"/>
      </w:tblGrid>
      <w:tr w:rsidR="00A12F2A" w:rsidRPr="002C2C7A" w:rsidTr="00944305">
        <w:tc>
          <w:tcPr>
            <w:tcW w:w="3838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Виды деятельности</w:t>
            </w: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Формы занятий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Урочная деятельность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44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Внешкольная деятельность</w:t>
            </w:r>
          </w:p>
        </w:tc>
      </w:tr>
      <w:tr w:rsidR="00A12F2A" w:rsidRPr="002C2C7A" w:rsidTr="00944305">
        <w:tc>
          <w:tcPr>
            <w:tcW w:w="3838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улучшении школьной среды, доступных сфер жизни окружающего социума.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lastRenderedPageBreak/>
              <w:t>5-7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«День самоуправления»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Участие в общественной жизни класса, </w:t>
            </w:r>
            <w:r w:rsidRPr="002C2C7A">
              <w:rPr>
                <w:rFonts w:eastAsia="Calibri"/>
                <w:sz w:val="24"/>
                <w:szCs w:val="24"/>
              </w:rPr>
              <w:lastRenderedPageBreak/>
              <w:t>школы.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Реализация социальных проектов «Школьный дворик», «Детская дворовая площадка», «Чудо клумба «Зоосад»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Реализация проекта «Школа будущего»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«День самоуправления»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общественной жизни класса, школы.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Реализация социальных проектов «Школьный дворик», «Детская дворовая площадка», «Чудо клумба «Зоосад»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Реализация проекта «Школа будущего»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Активное и осознанное участие в разнообразных видах и типах отношений в основных сферах своей жизнедеятельности: общение, учеба, игра, спорт, творчество, увлечения (хобби)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предметных олимпиадах (школьные, муниципальные, региональные, всероссийские)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Предметные недели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 xml:space="preserve">Участие в Неделе детской и юношеской книги, встречи с представителями библиотеки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 xml:space="preserve"> Участие в работе Детских общественных объединений.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 акциях, играх</w:t>
            </w:r>
            <w:r w:rsidRPr="002C2C7A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C2C7A">
              <w:rPr>
                <w:rFonts w:eastAsia="Calibri"/>
                <w:sz w:val="24"/>
                <w:szCs w:val="24"/>
              </w:rPr>
              <w:t>круглых столах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Интеллектуальные и познавательные игры, конкурсы по предметам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Посещение кружков, секций дополнительного образования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Конкурсы, выставки творческих работ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Организация и проведение концертов художественной самодеятельности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Турниры по мини-футболу, соревнования по волейболу, теннису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предметных олимпиадах (школьные, муниципальные, региональные, всероссийские)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Предметные недели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 xml:space="preserve">Участие в Неделе детской и юношеской книги, встречи с представителями библиотеки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Участие в </w:t>
            </w:r>
            <w:r>
              <w:rPr>
                <w:rFonts w:eastAsia="Calibri"/>
                <w:sz w:val="24"/>
                <w:szCs w:val="24"/>
              </w:rPr>
              <w:t>акциях, играх</w:t>
            </w:r>
            <w:r w:rsidRPr="002C2C7A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C2C7A">
              <w:rPr>
                <w:rFonts w:eastAsia="Calibri"/>
                <w:sz w:val="24"/>
                <w:szCs w:val="24"/>
              </w:rPr>
              <w:t>круглых столах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Интеллектуальные и познавательные игры, конкурсы по предметам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Посещение кружков, секций дополнительного образования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Конкурсы, выставки творческих работ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Организация и проведение концертов художественной самодеятельности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Турниры по мини-футболу, соревнования по волейболу, теннису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Овладение формами и методами самовоспитания: самокритика, самовнушение, самообязательство, самопереключение, эмоционально-мысленный перенос в положение другого человека</w:t>
            </w: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тренинги, тестирование по вопросам самовоспитания</w:t>
            </w:r>
          </w:p>
        </w:tc>
        <w:tc>
          <w:tcPr>
            <w:tcW w:w="3544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тренинги, тестирование по вопросам самовоспитания</w:t>
            </w:r>
          </w:p>
        </w:tc>
        <w:tc>
          <w:tcPr>
            <w:tcW w:w="3544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Приобретение опыта и освоение основных форм учебного сотрудничества со сверстниками и учителями</w:t>
            </w: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Сотрудничество во время учебных занятий по предметам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Организация предметных олимпиад, конкурсов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муниципальных, региональных</w:t>
            </w:r>
            <w:r w:rsidRPr="002C2C7A">
              <w:rPr>
                <w:rFonts w:eastAsia="Calibri"/>
                <w:sz w:val="24"/>
                <w:szCs w:val="24"/>
              </w:rPr>
              <w:t>, всероссийских конкурсах, олимпиадах, проектах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Интеллектуальные игры «Что? Где? Когда?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Сотрудничество во время учебных занятий по предметам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Организация предметных олимпиад, конкурсов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муниципальных, региональных</w:t>
            </w:r>
            <w:r w:rsidRPr="002C2C7A">
              <w:rPr>
                <w:rFonts w:eastAsia="Calibri"/>
                <w:sz w:val="24"/>
                <w:szCs w:val="24"/>
              </w:rPr>
              <w:t>, всероссийских конкурсах, олимпиадах, проектах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Интеллектуальные игры «Что? Где? Когда? «КВН»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 w:val="restart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Участие в школьном самоуправлении:</w:t>
            </w:r>
            <w:r w:rsidRPr="002C2C7A">
              <w:rPr>
                <w:i/>
                <w:iCs/>
                <w:sz w:val="24"/>
                <w:szCs w:val="24"/>
              </w:rPr>
              <w:t xml:space="preserve"> решают вопросы, связанные с самообслуживанием, поддержанием порядка, дисциплины, дежурства и работы в школе; контролируют выполнение обучающимися основных прав и обязанностей; защищают права обучающихся на всех уровнях управления школой и т. д.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Работа «Комитета образования» - оказание помощи  слабоуспевающим учащимся, консультирование по различным предметам 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Деятельность ученического самоуправления: организация дежурства в классе, по школе, в столовой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Знакомство с деятельностью школьного общественного объединения «</w:t>
            </w:r>
            <w:r>
              <w:rPr>
                <w:sz w:val="24"/>
                <w:szCs w:val="24"/>
              </w:rPr>
              <w:t>Мы</w:t>
            </w:r>
            <w:r w:rsidRPr="002C2C7A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разработке плана ученического самоуправления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Дискуссия «Что такое право?»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Шефская работа с  учащимся начальных классов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 Работа «Комитета образования» - оказание помощи  слабоуспевающим </w:t>
            </w:r>
            <w:r w:rsidRPr="002C2C7A">
              <w:rPr>
                <w:rFonts w:eastAsia="Calibri"/>
                <w:sz w:val="24"/>
                <w:szCs w:val="24"/>
              </w:rPr>
              <w:lastRenderedPageBreak/>
              <w:t xml:space="preserve">учащимся, консультирование по различным предметам  </w:t>
            </w:r>
          </w:p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lastRenderedPageBreak/>
              <w:t>Деятельность ученического самоуправления: организация дежурства в классе, по школе, в столовой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Деятельность детского общественного объединения «</w:t>
            </w:r>
            <w:r>
              <w:rPr>
                <w:rFonts w:eastAsia="Calibri"/>
                <w:sz w:val="24"/>
                <w:szCs w:val="24"/>
              </w:rPr>
              <w:t>Мы</w:t>
            </w:r>
            <w:r w:rsidRPr="002C2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Ролевая игра «Основы избирательного права»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«День самоуправления»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Реализация школьных проектов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Разработка на основе полученных знаний и активное участие в реализации социальных проектов – проведение практических разовых мероприятий или организации систематических программ, решающих конкретную социальную проблему школы, города</w:t>
            </w: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 xml:space="preserve"> Изучение дисциплин: Информатики, ИЗО, Технология, История, Обществознание,  Биология.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 xml:space="preserve">Дистанционные интеллектуальные конкурсы, олимпиады           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 xml:space="preserve">«Кенгуру»,   «Медвежонок» и т.д. 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социальных проектах «Школьный дворик», «Посади свое дерево», «Чудо клумба «Зоосад»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Проекты, направленные на решение конкретных социальных проблем (по выбору учащихся).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социальных проектах «Дети войны», «Подарок ветерану».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 xml:space="preserve"> Изучение дисциплин: Информатики, ИЗО, Технология, История, Обществознание,  Биология.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 xml:space="preserve">Дистанционные интеллектуальные конкурсы, олимпиады           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 xml:space="preserve">«Кенгуру»,   «Медвежонок» и т.д.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социальных проектах «Школьный дворик», «Посади свое дерево», «Чудо клумба «Зоосад»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Ролевой проект «Я –будущий избиратель» (совместно с территориальной избирательной комиссией)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</w:t>
            </w:r>
            <w:r w:rsidRPr="002C2C7A">
              <w:rPr>
                <w:rFonts w:eastAsia="Calibri"/>
                <w:sz w:val="24"/>
                <w:szCs w:val="24"/>
              </w:rPr>
              <w:t>социальных проектах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Реализация социальных проектов «Дети войны», «Подарок ветерану», «Обелиск».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Проведение акций «Конфета за сигарету»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14850" w:type="dxa"/>
            <w:gridSpan w:val="4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C2C7A">
              <w:rPr>
                <w:rFonts w:eastAsia="Calibri"/>
                <w:b/>
                <w:sz w:val="24"/>
                <w:szCs w:val="24"/>
              </w:rPr>
              <w:t>Результаты: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позитивное отношение, сознательное принятие роли гражданина;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умение дифференцировать, принимать или не принимать информацию, поступающую из социальной среды, СМИ, Интернета исходя из традиционных духовных ценностей и моральных норм;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 xml:space="preserve">• первоначальные навыки практической деятельности в составе различных социокультурных групп конструктивной общественной </w:t>
            </w:r>
            <w:r w:rsidRPr="002C2C7A">
              <w:rPr>
                <w:sz w:val="24"/>
                <w:szCs w:val="24"/>
              </w:rPr>
              <w:lastRenderedPageBreak/>
              <w:t>направленности;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сознательное понимание своей принадлежности к социальным общностям (семья, классный и школьный коллектив, сообщество поселка , неформальные подростковые общности и др.), определение своего места и роли в этих сообществах;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знание о различных общественных и профессиональных организациях, их структуре, целях и характере деятельности;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умение вести дискуссию по социальным вопросам, обосновывать свою гражданскую позицию, вести диалог и достигать взаимопонимания;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коллективах;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умение моделировать простые социальные отношения, прослеживать взаимосвязь прошлых и настоящих социальных событий, прогнозировать развитие социальной ситуации в семье, классном и школьном коллективе;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ценностное отношение к мужскому или женскому гендеру (своему социальному полу), знание и принятие правил полоролевого поведения в контексте традиционных моральных норм.</w:t>
            </w:r>
          </w:p>
        </w:tc>
      </w:tr>
    </w:tbl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right="16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993" w:right="168"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Воспитание нравственных чувств, убеждений, этического сознания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993" w:right="168"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2a"/>
        <w:tblW w:w="14850" w:type="dxa"/>
        <w:tblInd w:w="993" w:type="dxa"/>
        <w:tblLook w:val="04A0"/>
      </w:tblPr>
      <w:tblGrid>
        <w:gridCol w:w="3838"/>
        <w:gridCol w:w="2932"/>
        <w:gridCol w:w="4536"/>
        <w:gridCol w:w="3544"/>
      </w:tblGrid>
      <w:tr w:rsidR="00A12F2A" w:rsidRPr="002C2C7A" w:rsidTr="00944305">
        <w:tc>
          <w:tcPr>
            <w:tcW w:w="3838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Виды деятельности</w:t>
            </w: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Формы занятий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Урочная деятельность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44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Внешкольная деятельность</w:t>
            </w:r>
          </w:p>
        </w:tc>
      </w:tr>
      <w:tr w:rsidR="00A12F2A" w:rsidRPr="002C2C7A" w:rsidTr="00944305">
        <w:tc>
          <w:tcPr>
            <w:tcW w:w="3838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Знакомство с конкретными примерами высоконравственных отношений людей</w:t>
            </w: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литературы, истории, ИЗО, музыки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Классные часы «Этические беседы», «Что такое добро?»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патриотических, социальных акциях, в акциях милосердия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Беседа «Уроки доброты» (по книге Д. Лихачева «Письма о добром»)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литературы, истории, ИЗО, музыки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Классные часы «Этические беседы», «Что такое добро?»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патриотических, социальных акциях, в акциях милосердия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Диспут “Мир человеческих отношений”.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Круглый стол «Уроки доброты» (по книге Д.Лихачева «Письма о добром»)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общественно полезном труде в помощь школе, РК</w:t>
            </w: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технологии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социальных проектах «Школьный дворик», «Посади свое дерево», «Чудо клумба «Зоосад»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акциях: экологической акции «Вторая жизнь» (сборы макулатуры);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«Чистый двор</w:t>
            </w:r>
            <w:r w:rsidRPr="002C2C7A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технологии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Реализация  социальных проектов «Школьный дворик», «Посади свое дерево», «Чудо клумба «Зоосад», </w:t>
            </w:r>
            <w:r w:rsidRPr="002C2C7A">
              <w:rPr>
                <w:rFonts w:eastAsia="Calibri"/>
                <w:sz w:val="24"/>
                <w:szCs w:val="24"/>
              </w:rPr>
              <w:lastRenderedPageBreak/>
              <w:t>«Обелиск»</w:t>
            </w:r>
          </w:p>
        </w:tc>
        <w:tc>
          <w:tcPr>
            <w:tcW w:w="3544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lastRenderedPageBreak/>
              <w:t>Участие в акциях: экологической акции «Вторая жизнь» (сборы макулатуры);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«Чистый двор</w:t>
            </w:r>
            <w:r w:rsidRPr="002C2C7A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A12F2A" w:rsidRPr="002C2C7A" w:rsidTr="00944305">
        <w:tc>
          <w:tcPr>
            <w:tcW w:w="3838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lastRenderedPageBreak/>
              <w:t>Добровольное участие в делах благотворительности, милосердия, в оказании помощи нуждающимся, заботе о животных, живых существах, природе.</w:t>
            </w: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биологии, технологии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Реализация социальных проектов в рамках волонтерской деятельности: «Подарок ветерану»,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Акция «Обелиск»;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 xml:space="preserve">Участие в концерте художественной самодеятельности для ветеранов Великой Отечественной войны, тружеников тыла, пожилых людей 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Проект «Кормушка»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биологии, технологии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Реализация социальных проектов в рамках волонтерской деятельности: «Подарок ветерану», «Протяни руку помощи», «Добровольческий поступок», «Дорогою добра» и др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Акция «Обелиск»;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Участие в концерте художественной самодеятельности для ветеранов Великой Отечественной войны, тружеников тыла, пожилых людей 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Расширение положительного опыта общения со сверстниками противоположного пола в учёбе, общественной работе, отдыхе, спорте, активное участие в подготовке и проведении бесед о дружбе, любви, нравственных отношениях.</w:t>
            </w: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Все учебные дисциплины. (Развитие коммуникативных навыков воспитанников на уроках) 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2C2C7A">
              <w:rPr>
                <w:sz w:val="24"/>
                <w:szCs w:val="24"/>
              </w:rPr>
              <w:t>соревнованиях.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 xml:space="preserve"> Участие в конференциях, конкурсах, фестивалях детского творчества.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Коллективные поездки в музеи, театры, экскурсионные туры.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 «Правила общения», «Правила этикета», «Что такое дружба»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Все учебные дисциплины. (Развитие коммуникативных навыков воспитанников на уроках) 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Участие в соревнованиях.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 xml:space="preserve"> Участие в конференциях, конкурсах, фестивалях детского творчества.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Коллективные поездки в музеи, театры, экскурсионные туры.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Круглый стол «Взаимоотношения юношей и девушек»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Тренинги по психологии и коммуникативности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 «Правила общения», «Правила этикета»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Получение системных </w:t>
            </w:r>
            <w:r w:rsidRPr="002C2C7A">
              <w:rPr>
                <w:rFonts w:eastAsia="Calibri"/>
                <w:sz w:val="24"/>
                <w:szCs w:val="24"/>
              </w:rPr>
              <w:lastRenderedPageBreak/>
              <w:t xml:space="preserve">представлений о нравственных взаимоотношениях в семье, расширение опыта позитивного взаимодействия в семье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lastRenderedPageBreak/>
              <w:t>5-7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литературы, истории, обществознания, технологии.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Исследовательская деятельность (составление генеалогического древа)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Организация экскурсионных поездок совместно с родителями.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семейных конкурсах</w:t>
            </w:r>
            <w:r w:rsidRPr="002C2C7A">
              <w:rPr>
                <w:sz w:val="24"/>
                <w:szCs w:val="24"/>
              </w:rPr>
              <w:t>.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Участие в родительских собраниях.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 Участие в праздничных мероприятиях, посвященных «Дню матери», «8 марта», «Дню защитника отечества» и др.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Выставка газет «Профессия моих родителей»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Праздник «День матери»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Конкурсная программа «Бабушкины посиделки»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Физкультурно-оздоровительные конкурсы, соревнования «Папа, мама, я – дружная семья», «Семейные старты»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Программа по организации семейного досуга «Семейная гостиная»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Выставка творческих работ «Очумелые ручки»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литературы, истории, обществознания, технологии.</w:t>
            </w: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Исследовательская деятельность (составление генеалогического древа)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Организация выпускных вечеров.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 xml:space="preserve"> Организация экскурсионных поездок совместно с родителями.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Участие в семейных конкурсах.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2C2C7A">
              <w:rPr>
                <w:sz w:val="24"/>
                <w:szCs w:val="24"/>
              </w:rPr>
              <w:t xml:space="preserve"> родительских собраниях.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 Участие в праздничных мероприятиях, посвященных «Дню матери», «8 марта», «Дню защитника отечества» и др.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Выставка газет «Профессия моих родителей»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Физкультурно-оздоровительные конкурсы, соревнования «Папа, мама, я – дружная семья», «Семейные старты»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Программа по организации семейного досуга «Семейная гостиная»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Выставка творческих работ «Очумелые ручки»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Мастер-классы «Сувениры из бросового материала»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Знакомство с деятельностью традиционных религиозных организаций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 w:val="restart"/>
          </w:tcPr>
          <w:p w:rsidR="00A12F2A" w:rsidRPr="00C10479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О</w:t>
            </w:r>
            <w:r>
              <w:rPr>
                <w:rFonts w:eastAsia="Calibri"/>
                <w:sz w:val="24"/>
                <w:szCs w:val="24"/>
              </w:rPr>
              <w:t>ДНКР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Разработка проектов по модулю ОДНКР</w:t>
            </w:r>
            <w:r w:rsidRPr="002C2C7A">
              <w:rPr>
                <w:rFonts w:eastAsia="Calibri"/>
                <w:sz w:val="24"/>
                <w:szCs w:val="24"/>
              </w:rPr>
              <w:t xml:space="preserve">  «Основы светской этики»</w:t>
            </w:r>
          </w:p>
        </w:tc>
        <w:tc>
          <w:tcPr>
            <w:tcW w:w="3544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Встречи, беседы с представителями православной культуры</w:t>
            </w:r>
          </w:p>
        </w:tc>
        <w:tc>
          <w:tcPr>
            <w:tcW w:w="3544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12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838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2" w:type="dxa"/>
          </w:tcPr>
          <w:p w:rsidR="00A12F2A" w:rsidRPr="00C10479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О</w:t>
            </w:r>
            <w:r>
              <w:rPr>
                <w:rFonts w:eastAsia="Calibri"/>
                <w:sz w:val="24"/>
                <w:szCs w:val="24"/>
              </w:rPr>
              <w:t>ДНКР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Разработка проектов </w:t>
            </w:r>
            <w:r>
              <w:rPr>
                <w:rFonts w:eastAsia="Calibri"/>
                <w:sz w:val="24"/>
                <w:szCs w:val="24"/>
              </w:rPr>
              <w:t>по модулю ОДНКР</w:t>
            </w:r>
            <w:r w:rsidRPr="002C2C7A">
              <w:rPr>
                <w:rFonts w:eastAsia="Calibri"/>
                <w:sz w:val="24"/>
                <w:szCs w:val="24"/>
              </w:rPr>
              <w:t xml:space="preserve"> «Основы светской этики»</w:t>
            </w:r>
          </w:p>
        </w:tc>
        <w:tc>
          <w:tcPr>
            <w:tcW w:w="3544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14850" w:type="dxa"/>
            <w:gridSpan w:val="4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C2C7A">
              <w:rPr>
                <w:rFonts w:eastAsia="Calibri"/>
                <w:b/>
                <w:sz w:val="24"/>
                <w:szCs w:val="24"/>
              </w:rPr>
              <w:t>Результаты: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ценностное отношение к школе, своему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чувство дружбы к представителям всех национальностей Российской Федерации;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умение сочетать личные и общественные интересы, дорожить своей честью, честью своей семьи, школы; понимание отношений ответственной зависимости людей друг от друга; установление дружеских взаимоотношений в коллективе, основанных на взаимопомощи и взаимной поддержке;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уважение родителей, понимание сыновнего долга как конституционной обязанности, уважительное отношение к старшим, доброжелательное отношение к сверстникам и младшим;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знание традиций своей семьи и школы, бережное отношение к ним;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понимание значения религиозных идеалов в жизни человека и общества, роли традиционных религий в развитии Российского государства, в истории и культуре нашей страны, общие представления о религиозной картине мира;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готовность сознательно выполнять правила для обучающихся, понимание необходимости самодисциплины;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потребность в выработке волевых черт характера, способность ставить перед собой общественно значимые цели, желание участвовать в их достижении, способность объективно оценивать себя;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понимание взаимосвязи физического, нравственного (душевного) и социально-психологического (здоровья семьи и школьного коллектива) здоровья человека, влияния нравственности человека на его жизнь, здоровье, благополучие;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понимание возможного негативного влияния на морально-психологическое состояние человека компьютерных игр, кино, телевизионных передач, рекламы; умение противодействовать разрушительному влиянию информационной среды.</w:t>
            </w:r>
          </w:p>
        </w:tc>
      </w:tr>
    </w:tbl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right="1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993" w:right="168"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Воспитание экологической культуры, культуры здорового и безопасного образа жизни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993" w:right="168"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2a"/>
        <w:tblW w:w="14885" w:type="dxa"/>
        <w:tblInd w:w="993" w:type="dxa"/>
        <w:tblLayout w:type="fixed"/>
        <w:tblLook w:val="04A0"/>
      </w:tblPr>
      <w:tblGrid>
        <w:gridCol w:w="3256"/>
        <w:gridCol w:w="2490"/>
        <w:gridCol w:w="5276"/>
        <w:gridCol w:w="3863"/>
      </w:tblGrid>
      <w:tr w:rsidR="00A12F2A" w:rsidRPr="002C2C7A" w:rsidTr="00944305">
        <w:tc>
          <w:tcPr>
            <w:tcW w:w="3256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Виды деятельности</w:t>
            </w: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Формы занятий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Урочная деятельность</w:t>
            </w: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Внешкольная деятельность</w:t>
            </w:r>
          </w:p>
        </w:tc>
      </w:tr>
      <w:tr w:rsidR="00A12F2A" w:rsidRPr="002C2C7A" w:rsidTr="00944305">
        <w:tc>
          <w:tcPr>
            <w:tcW w:w="3256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lastRenderedPageBreak/>
              <w:t xml:space="preserve">Получение представлений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здоровья. Пропаганда экологически сообразного здорового образа жизни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биологии, химии, ОБЖ, физической культуры.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«22 апреля - День земли» - экологическая декада</w:t>
            </w:r>
          </w:p>
        </w:tc>
        <w:tc>
          <w:tcPr>
            <w:tcW w:w="3863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Индивидуальные и групповые исследовательские проекты «Как правильно использовать индивидуальные особенности организма»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познавательные игры «7 апреля – Всероссийский день здоровья»: «Предупрежден – значит защищен»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инструктажи «День защиты детей»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классные часы по безопасному поведению на дорогах: «Дорога и дети», «Светофор» и др.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Цикл бесед, викторин, конкурсов «Здоровый образ жизни», «Питание и здоровье»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Цикл бесед, показ видеороликов, презентаций «Основы личной безопасности и профилактика травматизма»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Цикл бесед, показ видеороликов, презентаций «Профилактика употребления алкоголя, табакокурения, ПАВ, наркотиков»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биологии, химии, ОБЖ, физической культуры.</w:t>
            </w:r>
          </w:p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«22 апреля - День земли» - экологическая декада</w:t>
            </w:r>
          </w:p>
        </w:tc>
        <w:tc>
          <w:tcPr>
            <w:tcW w:w="3863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Индивидуальные и групповые исследовательские проекты «Как правильно использовать индивидуальные особенности организма»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познавательные игры «7 апреля – Всероссийский день здоровья»: «Предупрежден – значит защищен»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инструктажи «День защиты детей»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классные часы по безопасному поведению на дорогах: «Дорога и дети», «Светофор» и др.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Цикл бесед, показ видеороликов, презентаций «Основы личной безопасности и профилактика травматизма»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Цикл бесед, показ видеороликов, презентаций «Профилактика употребления алкоголя, табакокурения, ПАВ, наркотиков»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Цикл бесед, викторин, конкурсов «Здоровый образ жизни», «Питание и здоровье»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Организация </w:t>
            </w:r>
            <w:r w:rsidRPr="002C2C7A">
              <w:rPr>
                <w:rFonts w:eastAsia="Calibri"/>
                <w:b/>
                <w:i/>
                <w:sz w:val="24"/>
                <w:szCs w:val="24"/>
              </w:rPr>
              <w:t xml:space="preserve">экологически </w:t>
            </w:r>
            <w:r w:rsidRPr="002C2C7A">
              <w:rPr>
                <w:rFonts w:eastAsia="Calibri"/>
                <w:b/>
                <w:i/>
                <w:sz w:val="24"/>
                <w:szCs w:val="24"/>
              </w:rPr>
              <w:lastRenderedPageBreak/>
              <w:t>безопасного уклада школьной и домашней жизни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Обучение  грамотному поведению в школе, дома, в природной и городской среде: организовывать экологически безопасный уклад школьной и домашней жизни, бережно расходовать воду, электроэнергию, утилизировать мусор, сохранять места обитания растений и животных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lastRenderedPageBreak/>
              <w:t>5-7 классы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Освоение экологически грамотного поведения в рамках изучения учебных предметов: биология, химия, технология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Предметные недели</w:t>
            </w:r>
            <w:r>
              <w:rPr>
                <w:rFonts w:eastAsia="Calibri"/>
                <w:sz w:val="24"/>
                <w:szCs w:val="24"/>
              </w:rPr>
              <w:t xml:space="preserve"> биологии, экологии, химии, гео</w:t>
            </w:r>
            <w:r w:rsidRPr="002C2C7A">
              <w:rPr>
                <w:rFonts w:eastAsia="Calibri"/>
                <w:sz w:val="24"/>
                <w:szCs w:val="24"/>
              </w:rPr>
              <w:t>г</w:t>
            </w:r>
            <w:r>
              <w:rPr>
                <w:rFonts w:eastAsia="Calibri"/>
                <w:sz w:val="24"/>
                <w:szCs w:val="24"/>
              </w:rPr>
              <w:t>р</w:t>
            </w:r>
            <w:r w:rsidRPr="002C2C7A">
              <w:rPr>
                <w:rFonts w:eastAsia="Calibri"/>
                <w:sz w:val="24"/>
                <w:szCs w:val="24"/>
              </w:rPr>
              <w:t>афии</w:t>
            </w:r>
          </w:p>
        </w:tc>
        <w:tc>
          <w:tcPr>
            <w:tcW w:w="3863" w:type="dxa"/>
            <w:vMerge w:val="restart"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</w:t>
            </w:r>
            <w:r w:rsidRPr="002C2C7A">
              <w:rPr>
                <w:rFonts w:eastAsia="Calibri"/>
                <w:sz w:val="24"/>
                <w:szCs w:val="24"/>
              </w:rPr>
              <w:t xml:space="preserve"> экологической акции «Вторая жизнь».</w:t>
            </w:r>
          </w:p>
          <w:p w:rsidR="00A12F2A" w:rsidRPr="002C2C7A" w:rsidRDefault="00A12F2A" w:rsidP="00944305">
            <w:pPr>
              <w:jc w:val="both"/>
              <w:rPr>
                <w:b/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Ведение краеведческой, поисковой, экологической работы.</w:t>
            </w:r>
          </w:p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 Экскурси</w:t>
            </w:r>
            <w:r>
              <w:rPr>
                <w:rFonts w:eastAsia="Calibri"/>
                <w:sz w:val="24"/>
                <w:szCs w:val="24"/>
              </w:rPr>
              <w:t>онная программа в краеведческий музей</w:t>
            </w:r>
            <w:r w:rsidRPr="002C2C7A">
              <w:rPr>
                <w:rFonts w:eastAsia="Calibri"/>
                <w:sz w:val="24"/>
                <w:szCs w:val="24"/>
              </w:rPr>
              <w:t>.</w:t>
            </w:r>
          </w:p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Познавательные, интеллектуальные игры «Мы сохраним природу», «Природа и человек»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Создание презентаций «Красная книга», «Растения </w:t>
            </w:r>
            <w:r>
              <w:rPr>
                <w:rFonts w:eastAsia="Calibri"/>
                <w:sz w:val="24"/>
                <w:szCs w:val="24"/>
              </w:rPr>
              <w:t>Вилегодского района»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«Праздник осени» - выставка творческих работ обучающихся и родителей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 xml:space="preserve"> Игры-путешествия  «Экологическая тропа», «Сохраним природу»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 «Экология родного края»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Дни здоровья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инструктажи «Правила поведения на природе, в лесу»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Организация и проведение лекций и родительских собраний по проблемам возрастных особенностей обучающихся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 Проведение медико-профилакт</w:t>
            </w:r>
            <w:r>
              <w:rPr>
                <w:rFonts w:eastAsia="Calibri"/>
                <w:sz w:val="24"/>
                <w:szCs w:val="24"/>
              </w:rPr>
              <w:t>ических мероприятий медицинским</w:t>
            </w:r>
            <w:r w:rsidRPr="002C2C7A">
              <w:rPr>
                <w:rFonts w:eastAsia="Calibri"/>
                <w:sz w:val="24"/>
                <w:szCs w:val="24"/>
              </w:rPr>
              <w:t xml:space="preserve"> работ</w:t>
            </w:r>
            <w:r>
              <w:rPr>
                <w:rFonts w:eastAsia="Calibri"/>
                <w:sz w:val="24"/>
                <w:szCs w:val="24"/>
              </w:rPr>
              <w:t>нико</w:t>
            </w:r>
            <w:r w:rsidRPr="002C2C7A">
              <w:rPr>
                <w:rFonts w:eastAsia="Calibri"/>
                <w:sz w:val="24"/>
                <w:szCs w:val="24"/>
              </w:rPr>
              <w:t>м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Освоение экологически грамотного поведения в рамках изучения учебных предметов: биология, химия, технология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Предметные недели биологии, экологии, химии, географии</w:t>
            </w:r>
          </w:p>
        </w:tc>
        <w:tc>
          <w:tcPr>
            <w:tcW w:w="3863" w:type="dxa"/>
            <w:vMerge w:val="restart"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экологической акции «Вторая жизнь».</w:t>
            </w:r>
          </w:p>
          <w:p w:rsidR="00A12F2A" w:rsidRPr="002C2C7A" w:rsidRDefault="00A12F2A" w:rsidP="00944305">
            <w:pPr>
              <w:jc w:val="both"/>
              <w:rPr>
                <w:b/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Ведение краеведческой, поисковой, экологической работы.</w:t>
            </w:r>
          </w:p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 Экскурсионная программа в краеведчески</w:t>
            </w:r>
            <w:r>
              <w:rPr>
                <w:rFonts w:eastAsia="Calibri"/>
                <w:sz w:val="24"/>
                <w:szCs w:val="24"/>
              </w:rPr>
              <w:t>й музей</w:t>
            </w:r>
          </w:p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Познавательные, интеллектуальные игры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Создание презентаций «Красная книга»</w:t>
            </w:r>
            <w:r>
              <w:rPr>
                <w:rFonts w:eastAsia="Calibri"/>
                <w:sz w:val="24"/>
                <w:szCs w:val="24"/>
              </w:rPr>
              <w:t xml:space="preserve"> и др.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«Праздник осени» - выставка творческих работ обучающихся и родителей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 xml:space="preserve"> Игры-путешествия  «Экологическая тропа», «Сохраним природу»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 «Экология родного края»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Дни здоровья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bCs/>
                <w:iCs/>
                <w:sz w:val="24"/>
                <w:szCs w:val="24"/>
              </w:rPr>
            </w:pPr>
            <w:r w:rsidRPr="002C2C7A">
              <w:rPr>
                <w:bCs/>
                <w:iCs/>
                <w:sz w:val="24"/>
                <w:szCs w:val="24"/>
              </w:rPr>
              <w:t>Проект «Влияние промышленных предприятий  на экологию родного края»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bCs/>
                <w:iCs/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Проведение медико-профилакт</w:t>
            </w:r>
            <w:r>
              <w:rPr>
                <w:sz w:val="24"/>
                <w:szCs w:val="24"/>
              </w:rPr>
              <w:t>ических мероприятий медицинским</w:t>
            </w:r>
            <w:r w:rsidRPr="002C2C7A">
              <w:rPr>
                <w:sz w:val="24"/>
                <w:szCs w:val="24"/>
              </w:rPr>
              <w:t xml:space="preserve"> работник</w:t>
            </w:r>
            <w:r>
              <w:rPr>
                <w:sz w:val="24"/>
                <w:szCs w:val="24"/>
              </w:rPr>
              <w:t>ом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Составление правильного </w:t>
            </w:r>
            <w:r w:rsidRPr="002C2C7A">
              <w:rPr>
                <w:rFonts w:eastAsia="Calibri"/>
                <w:sz w:val="24"/>
                <w:szCs w:val="24"/>
              </w:rPr>
              <w:lastRenderedPageBreak/>
              <w:t>режима занятий физической культурой, спортом, туризмом, рациона здорового питания, режима дня, учёбы и отдыха с учётом экологических факторов окружающей среды и контроль их выполнения в различных формах мониторинга.</w:t>
            </w: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lastRenderedPageBreak/>
              <w:t>5-7 классы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физкультуры,  ОБЖ, естественно-научных дисциплин, технологии</w:t>
            </w: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Беседы, классные часы, видеоролики «Режим дня», «Как правильно организовать свое рабочее место»</w:t>
            </w:r>
          </w:p>
        </w:tc>
        <w:tc>
          <w:tcPr>
            <w:tcW w:w="3863" w:type="dxa"/>
            <w:vMerge w:val="restart"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Участие в </w:t>
            </w:r>
            <w:r>
              <w:rPr>
                <w:rFonts w:eastAsia="Calibri"/>
                <w:sz w:val="24"/>
                <w:szCs w:val="24"/>
              </w:rPr>
              <w:t>районных, региональных</w:t>
            </w:r>
            <w:r w:rsidRPr="002C2C7A">
              <w:rPr>
                <w:rFonts w:eastAsia="Calibri"/>
                <w:sz w:val="24"/>
                <w:szCs w:val="24"/>
              </w:rPr>
              <w:t>, всероссийских соревнованиях: в рамках проекта «Мини-футбол в школу», «Лыжня России», «День бегуна»</w:t>
            </w:r>
          </w:p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 Участие в </w:t>
            </w:r>
            <w:r w:rsidRPr="002C2C7A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2C2C7A">
              <w:rPr>
                <w:rFonts w:eastAsia="Calibri"/>
                <w:sz w:val="24"/>
                <w:szCs w:val="24"/>
              </w:rPr>
              <w:t xml:space="preserve">региональном этапе </w:t>
            </w:r>
          </w:p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 </w:t>
            </w:r>
            <w:r w:rsidRPr="002C2C7A">
              <w:rPr>
                <w:rFonts w:eastAsia="Calibri"/>
                <w:sz w:val="24"/>
                <w:szCs w:val="24"/>
              </w:rPr>
              <w:t xml:space="preserve"> спортивных мероприятиях 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Тематические классные часы: «Утренняя зарядка», «Здоровый образ жизни», «Полезные продукты» и др.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Беседы, презентации, тестирование «Мое любимое занятие в свободное время», «Мое хобби»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Проект «Семейная гостиная» (организация семейного досуга)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Познавательные игры «Туристическая тропа», «Турпоход» игры на местности и др.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Игровая программа «Волшебная страна здоровья»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физкультуры,  ОБЖ, естественно-научных дисциплин, технологии</w:t>
            </w: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Цикл бесед по теме «Как правильно подготовиться к экзамену», «Как избежать переутомления».</w:t>
            </w:r>
          </w:p>
        </w:tc>
        <w:tc>
          <w:tcPr>
            <w:tcW w:w="3863" w:type="dxa"/>
            <w:vMerge w:val="restart"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</w:t>
            </w:r>
            <w:r>
              <w:rPr>
                <w:rFonts w:eastAsia="Calibri"/>
                <w:sz w:val="24"/>
                <w:szCs w:val="24"/>
              </w:rPr>
              <w:t xml:space="preserve"> районных</w:t>
            </w:r>
            <w:r w:rsidRPr="002C2C7A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C2C7A">
              <w:rPr>
                <w:rFonts w:eastAsia="Calibri"/>
                <w:sz w:val="24"/>
                <w:szCs w:val="24"/>
              </w:rPr>
              <w:t>всероссийских соревнованиях: в рамках проекта «Мини-футбол в школу», «Лыжня России», «День бегуна»</w:t>
            </w:r>
          </w:p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 </w:t>
            </w:r>
            <w:r w:rsidRPr="002C2C7A">
              <w:rPr>
                <w:rFonts w:eastAsia="Calibri"/>
                <w:sz w:val="24"/>
                <w:szCs w:val="24"/>
              </w:rPr>
              <w:t xml:space="preserve"> спортивных мероприятиях 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Цикл бесед по теме «Вредные привычки», «В здоровом теле здоровый дух», «Личная гигиена»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 xml:space="preserve">Диагностика возможностей 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Индивидуальные консультации «Профессиональное самоопределение»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Психолого-педагогическое сопровождение подготовки к ГИА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Проект «Семейная гостиная» (организация семейного досуга)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Получение представления о возможном негативном влиянии компьютерных игр, телевидения, рекламы на здоровье человека</w:t>
            </w: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B0F0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 физической культуры, ОБЖ, биологии</w:t>
            </w:r>
            <w:r w:rsidRPr="002C2C7A">
              <w:rPr>
                <w:rFonts w:eastAsia="Calibri"/>
                <w:color w:val="00B0F0"/>
                <w:sz w:val="24"/>
                <w:szCs w:val="24"/>
              </w:rPr>
              <w:t>.</w:t>
            </w:r>
          </w:p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Тематические классные часы «Управляй своим поведением», «Профилактика стресса»,  «Влияние позитивных и негативных эмоций на здоровье» и др.</w:t>
            </w:r>
          </w:p>
        </w:tc>
        <w:tc>
          <w:tcPr>
            <w:tcW w:w="3863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Тематические классные часы по изучению индивидуальных особенностей организма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Цикл бесед «Здоровье-ценность человека»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Беседы, просмотр видеороликов о факторах вызывающих позитивные и негативные эмоции, и их влияние на здоровье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Составление «Паспорта здоровья».                                                                                                                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Конкурс рисунков, плакатов социальной рекламы «Вредные привычки», «Скажи нет наркотикам»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Познавательные и интеллектуальные игры «Что? Где? Когда?»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B0F0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 физической культуры, ОБЖ, биологии</w:t>
            </w:r>
            <w:r w:rsidRPr="002C2C7A">
              <w:rPr>
                <w:rFonts w:eastAsia="Calibri"/>
                <w:color w:val="00B0F0"/>
                <w:sz w:val="24"/>
                <w:szCs w:val="24"/>
              </w:rPr>
              <w:t>.</w:t>
            </w:r>
          </w:p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Тематические классные часы «Управляй своим поведением», «Профилактика стресса»,  «Влияние позитивных и негативных эмоций на здоровье» и др.</w:t>
            </w:r>
          </w:p>
        </w:tc>
        <w:tc>
          <w:tcPr>
            <w:tcW w:w="3863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Тематические классные часы по изучению индивидуальных особенностей организма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Цикл бесед «Здоровье-ценность человека»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Беседы, просмотр видеороликов о факторах вызывающих позитивные и негативные эмоции, и их влияние на здоровье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Составление «Паспорта здоровья».                                                                                                                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Конкурс рисунков, плакатов социальной рекламы «Вредные привычки», «Скажи нет наркотикам»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Познавательные и интеллектуальные игры «Что? Где? Когда?»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Приобретение навыков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lastRenderedPageBreak/>
              <w:t>5-7 классы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B0F0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 физической культуры, ОБЖ, биологии</w:t>
            </w:r>
            <w:r w:rsidRPr="002C2C7A">
              <w:rPr>
                <w:rFonts w:eastAsia="Calibri"/>
                <w:color w:val="00B0F0"/>
                <w:sz w:val="24"/>
                <w:szCs w:val="24"/>
              </w:rPr>
              <w:t>.</w:t>
            </w:r>
          </w:p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Проведение классных часов – тренингов по развитию навыков умственного напряжения, снятию стрессовых состояний.</w:t>
            </w:r>
          </w:p>
        </w:tc>
        <w:tc>
          <w:tcPr>
            <w:tcW w:w="3863" w:type="dxa"/>
            <w:vMerge w:val="restart"/>
          </w:tcPr>
          <w:p w:rsidR="00A12F2A" w:rsidRPr="002C2C7A" w:rsidRDefault="00A12F2A" w:rsidP="0094430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</w:t>
            </w:r>
            <w:r w:rsidRPr="002C2C7A">
              <w:rPr>
                <w:rFonts w:eastAsia="Calibri"/>
                <w:sz w:val="24"/>
                <w:szCs w:val="24"/>
              </w:rPr>
              <w:t xml:space="preserve">   социальных  проектах по профилактике вредных привычек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Тематические классные часы «Школа Бахуса», «ПАВ – иллюзия счастья»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Декада «Мир без наркотиков»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Классные часы: «Курить – здоровью вредить», «Здоровый образ жизни»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Акции «Конфета за сигарету», «Табак – наш враг»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Конкурс рисунков и плакатов «Выбор»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Диагностика, тестирование по вопросам здорового образа жизни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Беседы, тренинги «Нет – твой единственный ответ», «Умей сказать: «Нет»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Игра-викторина «Эликсир молодости»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 физической культуры, ОБЖ, биологии, химии</w:t>
            </w:r>
          </w:p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Проведение классных часов – тренингов по развитию навыков умственного напряжения, снятию стрессовых состояний.</w:t>
            </w:r>
          </w:p>
        </w:tc>
        <w:tc>
          <w:tcPr>
            <w:tcW w:w="3863" w:type="dxa"/>
            <w:vMerge w:val="restart"/>
          </w:tcPr>
          <w:p w:rsidR="00A12F2A" w:rsidRPr="002C2C7A" w:rsidRDefault="00A12F2A" w:rsidP="0094430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Участие в </w:t>
            </w:r>
            <w:r w:rsidRPr="002C2C7A">
              <w:rPr>
                <w:rFonts w:eastAsia="Calibri"/>
                <w:sz w:val="24"/>
                <w:szCs w:val="24"/>
              </w:rPr>
              <w:t xml:space="preserve">  социальных  проектах по профилактике вредных привычек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Тематические классные часы «Школа Бахуса»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Декада «Мир без наркотиков»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Классные часы: «Курить – здоровью вредить», «Здоровый образ жизни»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Акции «Конфета за сигарету», «Табак – наш враг»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Конкурс рисунков и плакатов «Выбор»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Диагностика, тестирование по вопросам здорового образа жизни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Конкурсно-игровая программа «Курение или здоровье – выбирайте сами»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Ролевая игра «Суд над табаком»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Круглый стол «Курить или не курить? Вот в чем вопрос…»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тренинги «Независимость – умей отстоять свободу», «Наркотики – своевременная форма рабства»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Проведение школьного экологического мониторинга, включающего:</w:t>
            </w:r>
          </w:p>
          <w:p w:rsidR="00A12F2A" w:rsidRPr="002C2C7A" w:rsidRDefault="00A12F2A" w:rsidP="00944305">
            <w:pPr>
              <w:widowControl w:val="0"/>
              <w:ind w:right="168" w:firstLine="283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• систематические и </w:t>
            </w:r>
            <w:r w:rsidRPr="002C2C7A">
              <w:rPr>
                <w:rFonts w:eastAsia="Calibri"/>
                <w:sz w:val="24"/>
                <w:szCs w:val="24"/>
              </w:rPr>
              <w:lastRenderedPageBreak/>
              <w:t>целенаправленные наблюдения за состоянием окружающей среды своей местности, школы, своего жилища;</w:t>
            </w:r>
          </w:p>
          <w:p w:rsidR="00A12F2A" w:rsidRPr="002C2C7A" w:rsidRDefault="00A12F2A" w:rsidP="00944305">
            <w:pPr>
              <w:widowControl w:val="0"/>
              <w:ind w:right="168" w:firstLine="283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• мониторинг состояния водной и воздушной среды в своём жилище, школе, населённом пункте;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• выявление источников загрязнения почвы, воды и воздуха, состава и интенсивности загрязнений, определение причин загрязнения</w:t>
            </w: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lastRenderedPageBreak/>
              <w:t>5-7 классы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B0F0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 биологии, ОБЖ, географии</w:t>
            </w:r>
          </w:p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Учебно-исследовательские </w:t>
            </w:r>
            <w:r w:rsidRPr="002C2C7A">
              <w:rPr>
                <w:rFonts w:eastAsia="Calibri"/>
                <w:sz w:val="24"/>
                <w:szCs w:val="24"/>
              </w:rPr>
              <w:lastRenderedPageBreak/>
              <w:t>проекты по темам учебных предметов.</w:t>
            </w:r>
          </w:p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C2C7A">
              <w:rPr>
                <w:rFonts w:eastAsia="Calibri"/>
                <w:sz w:val="24"/>
                <w:szCs w:val="24"/>
                <w:lang w:val="en-US"/>
              </w:rPr>
              <w:t>Кино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2C2C7A">
              <w:rPr>
                <w:rFonts w:eastAsia="Calibri"/>
                <w:sz w:val="24"/>
                <w:szCs w:val="24"/>
                <w:lang w:val="en-US"/>
              </w:rPr>
              <w:t>уроки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C2C7A">
              <w:rPr>
                <w:rFonts w:eastAsia="Calibri"/>
                <w:sz w:val="24"/>
                <w:szCs w:val="24"/>
                <w:lang w:val="en-US"/>
              </w:rPr>
              <w:t>экологической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C2C7A">
              <w:rPr>
                <w:rFonts w:eastAsia="Calibri"/>
                <w:sz w:val="24"/>
                <w:szCs w:val="24"/>
                <w:lang w:val="en-US"/>
              </w:rPr>
              <w:t>направленности.</w:t>
            </w:r>
          </w:p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lastRenderedPageBreak/>
              <w:t>Научно-исследовательские проекты</w:t>
            </w:r>
          </w:p>
        </w:tc>
        <w:tc>
          <w:tcPr>
            <w:tcW w:w="3863" w:type="dxa"/>
            <w:vMerge w:val="restart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Участие на добровольческой основе в детско-юношеских экологических организац</w:t>
            </w:r>
            <w:r>
              <w:rPr>
                <w:sz w:val="24"/>
                <w:szCs w:val="24"/>
              </w:rPr>
              <w:t xml:space="preserve">иях, мероприятиях, проводимых </w:t>
            </w:r>
            <w:r w:rsidRPr="002C2C7A">
              <w:rPr>
                <w:sz w:val="24"/>
                <w:szCs w:val="24"/>
              </w:rPr>
              <w:lastRenderedPageBreak/>
              <w:t>общественными организациями.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Научно-исследовательские проекты</w:t>
            </w:r>
          </w:p>
        </w:tc>
        <w:tc>
          <w:tcPr>
            <w:tcW w:w="3863" w:type="dxa"/>
            <w:vMerge w:val="restart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Участие на добровольческой основе в детско-юношеских экологических организа</w:t>
            </w:r>
            <w:r>
              <w:rPr>
                <w:sz w:val="24"/>
                <w:szCs w:val="24"/>
              </w:rPr>
              <w:t xml:space="preserve">циях, мероприятиях, проводимых  общественными </w:t>
            </w:r>
            <w:r w:rsidRPr="002C2C7A">
              <w:rPr>
                <w:sz w:val="24"/>
                <w:szCs w:val="24"/>
              </w:rPr>
              <w:t>организациями.</w:t>
            </w:r>
          </w:p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B0F0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Уроки  биологии, ОБЖ, географии</w:t>
            </w:r>
          </w:p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Учебно-исследовательские проекты по темам учебных предметов.</w:t>
            </w:r>
          </w:p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C2C7A">
              <w:rPr>
                <w:rFonts w:eastAsia="Calibri"/>
                <w:sz w:val="24"/>
                <w:szCs w:val="24"/>
                <w:lang w:val="en-US"/>
              </w:rPr>
              <w:t>Кино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2C2C7A">
              <w:rPr>
                <w:rFonts w:eastAsia="Calibri"/>
                <w:sz w:val="24"/>
                <w:szCs w:val="24"/>
                <w:lang w:val="en-US"/>
              </w:rPr>
              <w:t>уроки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C2C7A">
              <w:rPr>
                <w:rFonts w:eastAsia="Calibri"/>
                <w:sz w:val="24"/>
                <w:szCs w:val="24"/>
                <w:lang w:val="en-US"/>
              </w:rPr>
              <w:t>экологической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C2C7A">
              <w:rPr>
                <w:rFonts w:eastAsia="Calibri"/>
                <w:sz w:val="24"/>
                <w:szCs w:val="24"/>
                <w:lang w:val="en-US"/>
              </w:rPr>
              <w:t>направленности.</w:t>
            </w:r>
          </w:p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14885" w:type="dxa"/>
            <w:gridSpan w:val="4"/>
          </w:tcPr>
          <w:p w:rsidR="00A12F2A" w:rsidRPr="002C2C7A" w:rsidRDefault="00A12F2A" w:rsidP="00A12F2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1" w:hanging="141"/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ценностное отношение к жизни во всех её проявлениях, качеству окружающей среды, своему здоровью, здоровью родителей, членов своей семьи, педагогов, сверстников;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осознание ценности экологически целесообразного, здорового и безопасного образа жизни,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начальный опыт участия в пропаганде экологически целесообразного поведения, в создании экологически безопасного уклада школьной жизни;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знание единства и взаимовлияния различных видов здоровья человека: физического, физиологического, психического, социально-психологического, духовного, репродуктивного, их обусловленности внутренними и внешними факторами;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знание основных социальных моделей, правил экологического поведения, вариантов здорового образа жизни;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знание норм и правил экологической этики, законодательства в области экологии и здоровья;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знание традиций нравственно-этического отношения к природе и здоровью в культуре народов России;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знание глобальной взаимосвязи и взаимозависимости природных и социальных явлений;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умение выделять ценность экологической культуры, экологического качества окружающей среды, здоровья, здорового и безопасного образа жизни как целевой приоритет при организации собственной жизнедеятельности, при взаимодействии с людьми; адекватно использовать знания о позитивных и негативных факторах, влияющих на здоровье человека;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lastRenderedPageBreak/>
              <w:t>• умение анализировать изменения в окружающей среде и прогнозировать последствия этих изменений для природы и здоровья человека;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умение устанавливать причинно-следственные связи возникновения и развития явлений в экосистемах;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умение строить свою деятельность и проекты с учётом создаваемой нагрузки на социоприродное окружение;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знания об оздоровительном влиянии экологически чистых природных факторов на человека;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формирование личного опыта здоровьесберегающей деятельности;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знания о возможном негативном влиянии компьютерных игр, телевидения, рекламы на здоровье человека;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резко негативное отношение к курению, употреблению алкогольных напитков, наркотиков и других психоактивных веществ (ПАВ); отрицательное отношение к лицам и организациям, пропагандирующим курение и пьянство, распространяющим наркотики и другие ПАВ;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отрицательное отношение к загрязнению окружающей среды, расточительному расходованию природных ресурсов и энергии, способность давать нравственную и правовую оценку действиям, ведущим к возникновению, развитию или решению экологических проблем на различных территориях и акваториях;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умение противостоять негативным факторам, способствующим ухудшению здоровья;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понимание важности физической культуры и спорта для здоровья человека, его образования, труда и творчества, всестороннего развития личности;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знание и выполнение санитарно-гигиенических правил, соблюдение здоровьесберегающего режима дня;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проявление интереса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формирование опыта участия в общественно значимых делах по охране природы и заботе о личном здоровье и здоровье окружающих людей;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овладение умением сотрудничества (социального партнёрства), связанного с решением местных экологических проблем и здоровьем людей;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•</w:t>
            </w:r>
            <w:r w:rsidRPr="002C2C7A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2C2C7A">
              <w:rPr>
                <w:rFonts w:eastAsia="Calibri"/>
                <w:sz w:val="24"/>
                <w:szCs w:val="24"/>
              </w:rPr>
              <w:t>опыт участия в разработке и реализации учебно-исследовательских комплексных проектов с выявлением в них проблем экологии и здоровья и путей их решения.</w:t>
            </w:r>
          </w:p>
        </w:tc>
      </w:tr>
    </w:tbl>
    <w:p w:rsidR="00A12F2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right="168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A12F2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993" w:right="168" w:firstLine="284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993" w:right="168" w:firstLine="284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Воспитание ценностного отношения к прекрасному,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2C2C7A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формирование основ эстетической культуры (эстетическое воспитание)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993" w:right="168" w:firstLine="284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Style w:val="2a"/>
        <w:tblW w:w="14885" w:type="dxa"/>
        <w:tblInd w:w="993" w:type="dxa"/>
        <w:tblLayout w:type="fixed"/>
        <w:tblLook w:val="04A0"/>
      </w:tblPr>
      <w:tblGrid>
        <w:gridCol w:w="3256"/>
        <w:gridCol w:w="2490"/>
        <w:gridCol w:w="5276"/>
        <w:gridCol w:w="3863"/>
      </w:tblGrid>
      <w:tr w:rsidR="00A12F2A" w:rsidRPr="002C2C7A" w:rsidTr="00944305">
        <w:tc>
          <w:tcPr>
            <w:tcW w:w="3256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Виды деятельности</w:t>
            </w: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Формы занятий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Урочная деятельность</w:t>
            </w: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Внешкольная деятельность</w:t>
            </w:r>
          </w:p>
        </w:tc>
      </w:tr>
      <w:tr w:rsidR="00A12F2A" w:rsidRPr="002C2C7A" w:rsidTr="00944305">
        <w:tc>
          <w:tcPr>
            <w:tcW w:w="3256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Получают представления об эстетических идеалах и художественных ценностях коми народа, культур народов России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lastRenderedPageBreak/>
              <w:t>Знакомство с эстетическими идеалами, тради</w:t>
            </w:r>
            <w:r>
              <w:rPr>
                <w:rFonts w:eastAsia="Calibri"/>
                <w:sz w:val="24"/>
                <w:szCs w:val="24"/>
              </w:rPr>
              <w:t>циями художественной культуры АО</w:t>
            </w:r>
            <w:r w:rsidRPr="002C2C7A">
              <w:rPr>
                <w:rFonts w:eastAsia="Calibri"/>
                <w:sz w:val="24"/>
                <w:szCs w:val="24"/>
              </w:rPr>
              <w:t>, с фольклором и народными художественными промыслами</w:t>
            </w: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lastRenderedPageBreak/>
              <w:t>5-7 классы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Конкурсно-игровая программа «Зимние забавы» (коми игры)</w:t>
            </w:r>
          </w:p>
        </w:tc>
        <w:tc>
          <w:tcPr>
            <w:tcW w:w="3863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Исследовательская деятельность обучающихся: школьная конференция «На </w:t>
            </w:r>
            <w:r w:rsidRPr="002C2C7A">
              <w:rPr>
                <w:rFonts w:eastAsia="Calibri"/>
                <w:sz w:val="24"/>
                <w:szCs w:val="24"/>
              </w:rPr>
              <w:lastRenderedPageBreak/>
              <w:t>пути к успеху»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Посещение театров, музеев, выставок 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Конкурсно-игровые программы «Масленица», «Проводы зимы»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Конкурс для девочек «Звездочка 33 школы»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Фестиваль детского творчества «Очумелые ручки»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Вечер бардовской песни</w:t>
            </w:r>
          </w:p>
        </w:tc>
        <w:tc>
          <w:tcPr>
            <w:tcW w:w="38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Конкурсно-игровая программа «Зимние забавы» (коми игры)</w:t>
            </w:r>
          </w:p>
        </w:tc>
        <w:tc>
          <w:tcPr>
            <w:tcW w:w="3863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Исследовательская деятельность обучающихся: школьная конференция «На пути к успеху»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Посещение театров, музеев, выставок 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Конкурсно-игровые программы «Масленица», «Проводы зимы»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Конкурс для девочек «Звездочка 33 школы»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Фестиваль детского творчества «Очумелые ручки»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tabs>
                <w:tab w:val="left" w:pos="10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Музыкальные вечера: «Народная песня», «Бардовская песня»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14885" w:type="dxa"/>
            <w:gridSpan w:val="4"/>
          </w:tcPr>
          <w:p w:rsidR="00A12F2A" w:rsidRPr="002C2C7A" w:rsidRDefault="00A12F2A" w:rsidP="00944305">
            <w:pPr>
              <w:widowControl w:val="0"/>
              <w:overflowPunct w:val="0"/>
              <w:autoSpaceDE w:val="0"/>
              <w:autoSpaceDN w:val="0"/>
              <w:adjustRightInd w:val="0"/>
              <w:ind w:right="168"/>
              <w:jc w:val="both"/>
              <w:textAlignment w:val="baseline"/>
              <w:rPr>
                <w:b/>
                <w:sz w:val="24"/>
                <w:szCs w:val="24"/>
                <w:lang w:eastAsia="de-DE"/>
              </w:rPr>
            </w:pPr>
            <w:r w:rsidRPr="002C2C7A">
              <w:rPr>
                <w:b/>
                <w:sz w:val="24"/>
                <w:szCs w:val="24"/>
                <w:lang w:eastAsia="de-DE"/>
              </w:rPr>
              <w:t>Результаты: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ценностное отношение к прекрасному;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понимание искусства как особой формы познания и преобразования мира;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способность видеть и ценить прекрасное в природе, быту, труде, спорте и творчестве людей, общественной жизни;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опыт эстетических переживаний, наблюдений эстетических объектов в природе и социуме, эстетического отношения к окружающему миру и самому себе;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представление об искусстве народов России;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опыт эмоционального постижения на</w:t>
            </w:r>
            <w:r>
              <w:rPr>
                <w:sz w:val="24"/>
                <w:szCs w:val="24"/>
              </w:rPr>
              <w:t>родного творчества, этнокультур</w:t>
            </w:r>
            <w:r w:rsidRPr="002C2C7A">
              <w:rPr>
                <w:sz w:val="24"/>
                <w:szCs w:val="24"/>
              </w:rPr>
              <w:t>ных традиций, фольклора народов России;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интерес к занятиям творческого характера, различным видам искусства, художественной самодеятельности;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опыт самореализации в различных видах творческой деятельности, умение выражать себя в доступных видах творчества;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•</w:t>
            </w:r>
            <w:r w:rsidRPr="002C2C7A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2C2C7A">
              <w:rPr>
                <w:rFonts w:eastAsia="Calibri"/>
                <w:sz w:val="24"/>
                <w:szCs w:val="24"/>
              </w:rPr>
              <w:t>опыт реализации эстетических ценностей в пространстве школы и семьи.</w:t>
            </w:r>
          </w:p>
        </w:tc>
      </w:tr>
    </w:tbl>
    <w:p w:rsidR="00A12F2A" w:rsidRPr="002C2C7A" w:rsidRDefault="00A12F2A" w:rsidP="00A12F2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12F2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993" w:right="168" w:firstLine="284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bookmarkStart w:id="3" w:name="_Toc231265558"/>
      <w:bookmarkStart w:id="4" w:name="_Toc231265559"/>
    </w:p>
    <w:p w:rsidR="00A12F2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993" w:right="168" w:firstLine="284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993" w:right="168" w:firstLine="284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tbl>
      <w:tblPr>
        <w:tblStyle w:val="2a"/>
        <w:tblW w:w="14885" w:type="dxa"/>
        <w:tblInd w:w="993" w:type="dxa"/>
        <w:tblLayout w:type="fixed"/>
        <w:tblLook w:val="04A0"/>
      </w:tblPr>
      <w:tblGrid>
        <w:gridCol w:w="3256"/>
        <w:gridCol w:w="2490"/>
        <w:gridCol w:w="5276"/>
        <w:gridCol w:w="3863"/>
      </w:tblGrid>
      <w:tr w:rsidR="00A12F2A" w:rsidRPr="002C2C7A" w:rsidTr="00944305">
        <w:tc>
          <w:tcPr>
            <w:tcW w:w="3256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Виды деятельности</w:t>
            </w: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Формы занятий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Урочная деятельность</w:t>
            </w: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Внешкольная деятельность</w:t>
            </w:r>
          </w:p>
        </w:tc>
      </w:tr>
      <w:tr w:rsidR="00A12F2A" w:rsidRPr="002C2C7A" w:rsidTr="00944305">
        <w:tc>
          <w:tcPr>
            <w:tcW w:w="325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A12F2A" w:rsidRPr="002C2C7A" w:rsidTr="00944305">
        <w:tc>
          <w:tcPr>
            <w:tcW w:w="3256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C2C7A">
              <w:rPr>
                <w:rFonts w:eastAsia="Calibri"/>
                <w:bCs/>
                <w:sz w:val="24"/>
                <w:szCs w:val="24"/>
              </w:rPr>
              <w:t>Развитие культуры учебной деятельности обучающегося (Образование – труд для себя и для других).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Осознание важности образования и самообразования для жизни и деятельности в виде применения на практике полученных знаний и умений.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Все учебные дисциплины.</w:t>
            </w:r>
            <w:r>
              <w:rPr>
                <w:sz w:val="24"/>
                <w:szCs w:val="24"/>
              </w:rPr>
              <w:t xml:space="preserve"> </w:t>
            </w:r>
            <w:r w:rsidRPr="002C2C7A">
              <w:rPr>
                <w:sz w:val="24"/>
                <w:szCs w:val="24"/>
              </w:rPr>
              <w:t>(Привитие трудолюбия и сознательного отношения к труду)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Предметные  недели.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 Участие в олимпиадах по предметам.</w:t>
            </w: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Беседы, тренинги «Учеба – вот главная работа», «Учись учиться» и др.</w:t>
            </w:r>
          </w:p>
        </w:tc>
        <w:tc>
          <w:tcPr>
            <w:tcW w:w="3863" w:type="dxa"/>
            <w:vMerge w:val="restart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2C2C7A">
              <w:rPr>
                <w:sz w:val="24"/>
                <w:szCs w:val="24"/>
              </w:rPr>
              <w:t xml:space="preserve"> мероприятиях 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Цикл встреч: «Люди, на которых хотелось бы быть похожими», «Время, события, люди».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 социальных проектах «Школьный дворик», «Чудо клумба «Зоосад» и др.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Сюжетно-ролевые игры «Мир профессий»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Все учебные дисциплины. (Привитие трудолюбия и сознательного отношения к труду)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Предметные  недели.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олимпиадах по предметам.</w:t>
            </w: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Неделя науки, техники и производства.                                                                                                                                                         </w:t>
            </w:r>
          </w:p>
        </w:tc>
        <w:tc>
          <w:tcPr>
            <w:tcW w:w="3863" w:type="dxa"/>
            <w:vMerge w:val="restart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Цикл встреч: «Люди, на которых хотелось бы быть похожими», «Время, события, люди».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Посещение «Ярмарки рабочих профессий», «Ярмарки учебных мест».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  <w:lang w:val="en-US"/>
              </w:rPr>
              <w:t>«День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C2C7A">
              <w:rPr>
                <w:rFonts w:eastAsia="Calibri"/>
                <w:sz w:val="24"/>
                <w:szCs w:val="24"/>
                <w:lang w:val="en-US"/>
              </w:rPr>
              <w:t>открытых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C2C7A">
              <w:rPr>
                <w:rFonts w:eastAsia="Calibri"/>
                <w:sz w:val="24"/>
                <w:szCs w:val="24"/>
                <w:lang w:val="en-US"/>
              </w:rPr>
              <w:t xml:space="preserve">дверей» 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Мастер-классы «Наши руки не для скуки»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Реализация социальных проектов «Школьный дворик», «Чудо клумба «Зоосад» и др.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 w:val="restart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о</w:t>
            </w:r>
            <w:r w:rsidRPr="002C2C7A">
              <w:rPr>
                <w:sz w:val="24"/>
                <w:szCs w:val="24"/>
              </w:rPr>
              <w:t xml:space="preserve">бретение умений и навыков сотрудничества, ролевого взаимодействия со сверстниками, взрослыми в учебно-трудовой деятельности 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 xml:space="preserve">Участие в различных видах общественно полезной деятельности на базе школы </w:t>
            </w:r>
            <w:r w:rsidRPr="002C2C7A">
              <w:rPr>
                <w:sz w:val="24"/>
                <w:szCs w:val="24"/>
              </w:rPr>
              <w:lastRenderedPageBreak/>
              <w:t>и взаимодействующих с ней учреждений дополнительного образования, других социальных институтов.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lastRenderedPageBreak/>
              <w:t>5-7 классы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социальных проектах «Посади свое дерево»</w:t>
            </w:r>
          </w:p>
        </w:tc>
        <w:tc>
          <w:tcPr>
            <w:tcW w:w="38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 xml:space="preserve"> Участие в  работе трудовых объединений при школе.</w:t>
            </w:r>
          </w:p>
        </w:tc>
        <w:tc>
          <w:tcPr>
            <w:tcW w:w="3863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Трудовые десанты, акции. Трудовые акции по оказанию помощи ДОУ работа в трудовых объединениях в летний период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Участие в социальных проектах «Посади свое дерево»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 w:val="restart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lastRenderedPageBreak/>
              <w:t>Знакомство с  профессиональной деятельностью и жизненным путем своих родителей  и прародителей, участие в организации и проведении презентаций «Труд наших родителей».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Исследовательская деятельность (составление генеалогического древа)</w:t>
            </w:r>
          </w:p>
        </w:tc>
        <w:tc>
          <w:tcPr>
            <w:tcW w:w="3863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Выставка газет, конкурс рисунков «Профессия моих родителей»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Исследовательская деятельность (составление генеалогического древа)</w:t>
            </w:r>
          </w:p>
        </w:tc>
        <w:tc>
          <w:tcPr>
            <w:tcW w:w="3863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Выставка газет «Профессия моих родителей»</w:t>
            </w:r>
          </w:p>
        </w:tc>
        <w:tc>
          <w:tcPr>
            <w:tcW w:w="3863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 w:val="restart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Участие во встречах и беседах с выпускниками школы, знакомство с биографиями выпускников, показавших достойные примеры высокого профессионализма, творческого отношения к труду и жизни.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Тематические экскурсии в школьный музей «История школы» «Выпускники школы»</w:t>
            </w:r>
          </w:p>
        </w:tc>
        <w:tc>
          <w:tcPr>
            <w:tcW w:w="38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29" w:type="dxa"/>
            <w:gridSpan w:val="3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Встречи с выпускниками школы, знакомство с биографиями выпускников, показавших достойные примеры высокого профессионализма, творческого отношения к труду и жизни.</w:t>
            </w:r>
          </w:p>
        </w:tc>
        <w:tc>
          <w:tcPr>
            <w:tcW w:w="38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Тематические экскурсии в школьный музей «История школы» «Выпускники школы»</w:t>
            </w:r>
          </w:p>
        </w:tc>
        <w:tc>
          <w:tcPr>
            <w:tcW w:w="38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3256" w:type="dxa"/>
          </w:tcPr>
          <w:p w:rsidR="00A12F2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 xml:space="preserve">Обучение творчески и критически работать с информацией: целенаправленный сбор информации, её структурирование, анализ и обобщение из разных источников. 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0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12F2A" w:rsidRPr="002C2C7A" w:rsidTr="00944305">
        <w:tc>
          <w:tcPr>
            <w:tcW w:w="14885" w:type="dxa"/>
            <w:gridSpan w:val="4"/>
          </w:tcPr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b/>
                <w:bCs/>
                <w:sz w:val="24"/>
                <w:szCs w:val="24"/>
              </w:rPr>
              <w:lastRenderedPageBreak/>
              <w:t>Результаты: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понимание необходимости научных знаний для развития личности и общества, их роли в жизни, труде, творчестве;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понимание нравственных основ образования;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начальный опыт применения знаний в труде, общественной жизни, в быту;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умение применять знания, умения и навыки для решения проектных и учебно-исследовательских задач;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самоопределение в области своих познавательных интересов;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умение организовать процесс самообразования, творчески и критически работать с информацией из разных источников;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понимание важности непрерывного образования и самообразования в течение всей жизни;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осознание нравственной природы труда, его роли в жизни человека и общества, в создании материальных, социальных и культурных благ;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знание и уважение трудовых традиций своей семьи, трудовых подвигов старших поколений;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начальный опыт участия в общественно значимых делах;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навыки трудового творческого сотрудничества со сверстниками, младшими детьми и взрослыми;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знания о разных профессиях и их требованиях к здоровью, морально-психологическим качествам, знаниям и умениям человека;</w:t>
            </w:r>
          </w:p>
          <w:p w:rsidR="00A12F2A" w:rsidRPr="002C2C7A" w:rsidRDefault="00A12F2A" w:rsidP="00944305">
            <w:pPr>
              <w:jc w:val="both"/>
              <w:rPr>
                <w:sz w:val="24"/>
                <w:szCs w:val="24"/>
              </w:rPr>
            </w:pPr>
            <w:r w:rsidRPr="002C2C7A">
              <w:rPr>
                <w:sz w:val="24"/>
                <w:szCs w:val="24"/>
              </w:rPr>
              <w:t>• сформированность первоначальных профессиональных намерений и интересов;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ind w:right="168"/>
              <w:jc w:val="both"/>
              <w:rPr>
                <w:rFonts w:eastAsia="Calibri"/>
                <w:sz w:val="24"/>
                <w:szCs w:val="24"/>
              </w:rPr>
            </w:pPr>
            <w:r w:rsidRPr="002C2C7A">
              <w:rPr>
                <w:rFonts w:eastAsia="Calibri"/>
                <w:sz w:val="24"/>
                <w:szCs w:val="24"/>
              </w:rPr>
              <w:t>•</w:t>
            </w:r>
            <w:r w:rsidRPr="002C2C7A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2C2C7A">
              <w:rPr>
                <w:rFonts w:eastAsia="Calibri"/>
                <w:sz w:val="24"/>
                <w:szCs w:val="24"/>
              </w:rPr>
              <w:t>общие представления о трудовом законодательстве.</w:t>
            </w:r>
          </w:p>
        </w:tc>
      </w:tr>
    </w:tbl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right="16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993" w:right="168"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A12F2A" w:rsidRDefault="00A12F2A" w:rsidP="00A12F2A">
      <w:pPr>
        <w:spacing w:after="0" w:line="240" w:lineRule="auto"/>
        <w:ind w:left="113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sectPr w:rsidR="00A12F2A" w:rsidSect="002C2C7A">
          <w:pgSz w:w="16838" w:h="11906" w:orient="landscape"/>
          <w:pgMar w:top="567" w:right="539" w:bottom="539" w:left="539" w:header="709" w:footer="709" w:gutter="0"/>
          <w:cols w:space="708"/>
          <w:titlePg/>
          <w:docGrid w:linePitch="360"/>
        </w:sectPr>
      </w:pPr>
    </w:p>
    <w:p w:rsidR="00A12F2A" w:rsidRPr="002C2C7A" w:rsidRDefault="00A12F2A" w:rsidP="00A12F2A">
      <w:pPr>
        <w:spacing w:after="0" w:line="240" w:lineRule="auto"/>
        <w:ind w:left="113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Формы индивидуальной и групповой организации </w:t>
      </w:r>
    </w:p>
    <w:p w:rsidR="00A12F2A" w:rsidRPr="002C2C7A" w:rsidRDefault="00A12F2A" w:rsidP="00A12F2A">
      <w:pPr>
        <w:spacing w:after="0" w:line="240" w:lineRule="auto"/>
        <w:ind w:left="113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профессиональной ориентации учащихся.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ab/>
      </w:r>
      <w:r w:rsidRPr="002C2C7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Целью профориентационной работы</w:t>
      </w:r>
      <w:r w:rsidRPr="002C2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создание условий для изучения учащимися своих особенностей, интересов, склонностей, получения ими информации о правилах выбора профессии и дальнейшего самоопределения.</w:t>
      </w:r>
    </w:p>
    <w:p w:rsidR="00A12F2A" w:rsidRPr="002C2C7A" w:rsidRDefault="00A12F2A" w:rsidP="00A12F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2C7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Задачи </w:t>
      </w:r>
      <w:r w:rsidRPr="002C2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профориентации на основной ступени общего образования: 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2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изучение учащимися своих личностных и деловых качеств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2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оценка интересов и склонностей учащихся. 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2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развитие навыков общения, уверенности в себе и лидерских качеств. 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2C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у детей способности делать осознанный выбор профиля образования.</w:t>
      </w:r>
    </w:p>
    <w:p w:rsidR="00A12F2A" w:rsidRPr="002C2C7A" w:rsidRDefault="00A12F2A" w:rsidP="00A12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C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12F2A" w:rsidRPr="002C2C7A" w:rsidRDefault="00A12F2A" w:rsidP="00A12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Формы профориентационной работы:</w:t>
      </w:r>
    </w:p>
    <w:p w:rsidR="00A12F2A" w:rsidRDefault="00A12F2A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1) </w:t>
      </w:r>
      <w:r w:rsidRPr="002C2C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Индивидуальные:</w:t>
      </w:r>
      <w:r w:rsidRPr="002C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личностных качеств путем диагностик («Определились ли вы в своих жизненных выборах?», «Я и моя будущая профессия», Изучение свойств темперамента, консультации психолога, психологические упражнения и тренинги, социально-психологические занятия с целью снятия барьеров, мешающих продуктивным действиям, изучения и овладения приёмами межличностного взаимодействия для повышения его эффективности.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F2A" w:rsidRDefault="00A12F2A" w:rsidP="00A12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2C2C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Групповые:</w:t>
      </w:r>
      <w:r w:rsidRPr="002C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информационной и профориентационной работы в рамках предпрофильного обучения, организация социальных практик, профориентационные встречи, экскурсии на предприятия города.</w:t>
      </w:r>
    </w:p>
    <w:p w:rsidR="00A12F2A" w:rsidRPr="002C2C7A" w:rsidRDefault="00A12F2A" w:rsidP="00A12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F2A" w:rsidRPr="002C2C7A" w:rsidRDefault="00A12F2A" w:rsidP="00A12F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МОУ «Фоминская СОШ» </w:t>
      </w:r>
      <w:r w:rsidRPr="002C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практика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 социальному проектированию</w:t>
      </w:r>
      <w:r w:rsidRPr="002C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Проект «Школьная газета» даёт возможность учащимся примерить на себя роли корреспондентов, редакторов, оформителей и т.д.  Ежегодно расширяется сеть подобных проектов, разрабатываются и реализуются новые социально-значимые проекты. Таким образом, социальное проектирование даёт широкую возможность п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риобретению социальных знаний, формированию ценностного отношения к профессиям, получению опыта самостоятельного общественного действия.</w:t>
      </w:r>
    </w:p>
    <w:p w:rsidR="00A12F2A" w:rsidRPr="002C2C7A" w:rsidRDefault="00A12F2A" w:rsidP="00A12F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Зарекомендовали себя и требуют дальнейшей реализации следующие формы групповой деятельности: «Фестиваль профессий»,  творческий проект «Ярмарка», проект «Встречи с интересными людьми» Данные проекты охватывают всю школу, включая родительскую общественность, имеют большую профориентационную значимость.</w:t>
      </w:r>
    </w:p>
    <w:p w:rsidR="00A12F2A" w:rsidRPr="002C2C7A" w:rsidRDefault="00A12F2A" w:rsidP="00A12F2A">
      <w:pPr>
        <w:shd w:val="clear" w:color="auto" w:fill="FFFFFF"/>
        <w:spacing w:after="0" w:line="240" w:lineRule="auto"/>
        <w:ind w:left="170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F2A" w:rsidRPr="002C2C7A" w:rsidRDefault="00A12F2A" w:rsidP="00A12F2A">
      <w:pPr>
        <w:shd w:val="clear" w:color="auto" w:fill="FFFFFF"/>
        <w:spacing w:after="0" w:line="240" w:lineRule="auto"/>
        <w:ind w:left="1701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F2A" w:rsidRPr="002C2C7A" w:rsidRDefault="00A12F2A" w:rsidP="00A12F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2F2A" w:rsidRPr="002C2C7A" w:rsidSect="002C2C7A">
          <w:pgSz w:w="11906" w:h="16838"/>
          <w:pgMar w:top="624" w:right="851" w:bottom="624" w:left="1134" w:header="709" w:footer="709" w:gutter="0"/>
          <w:cols w:space="708"/>
          <w:titlePg/>
          <w:docGrid w:linePitch="360"/>
        </w:sectPr>
      </w:pPr>
    </w:p>
    <w:p w:rsidR="00A12F2A" w:rsidRPr="002C2C7A" w:rsidRDefault="00A12F2A" w:rsidP="00A12F2A">
      <w:pPr>
        <w:spacing w:after="0" w:line="240" w:lineRule="auto"/>
        <w:ind w:left="113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2.3.6.</w:t>
      </w:r>
      <w:bookmarkEnd w:id="3"/>
      <w:r w:rsidRPr="002C2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Этапы организации социализации учащихся, </w:t>
      </w:r>
    </w:p>
    <w:p w:rsidR="00A12F2A" w:rsidRPr="002C2C7A" w:rsidRDefault="00A12F2A" w:rsidP="00A12F2A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совместной деятельности образовательной организации с предприятиями, </w:t>
      </w:r>
    </w:p>
    <w:p w:rsidR="00A12F2A" w:rsidRPr="002C2C7A" w:rsidRDefault="00A12F2A" w:rsidP="00A12F2A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общественными организациями, системой дополнительного образования, </w:t>
      </w:r>
    </w:p>
    <w:p w:rsidR="00A12F2A" w:rsidRPr="002C2C7A" w:rsidRDefault="00A12F2A" w:rsidP="00A12F2A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иными социальными субъектами</w:t>
      </w:r>
    </w:p>
    <w:p w:rsidR="00A12F2A" w:rsidRPr="002C2C7A" w:rsidRDefault="00A12F2A" w:rsidP="00A12F2A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социальной деятельности учащихся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учащихся должна быть обеспечена сформированной социальной средой школы и укладом школьной жизни. Организация социального воспитания учащихся осуществляется в последовательности следующих этапов.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Организационно-административный этап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(ведущий субъект — администрация школы) включает:</w:t>
      </w:r>
    </w:p>
    <w:p w:rsidR="00A12F2A" w:rsidRPr="002C2C7A" w:rsidRDefault="00A12F2A" w:rsidP="00A12F2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среды школы, поддерживающей созидательный социальный опыт учащихся, формирующей конструктивные ожидания и позитивные образцы поведения;</w:t>
      </w:r>
    </w:p>
    <w:p w:rsidR="00A12F2A" w:rsidRPr="002C2C7A" w:rsidRDefault="00A12F2A" w:rsidP="00A12F2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уклада и традиций школы, ориентированных на создание системы общественных отношений учащихся, учителей и родителей в духе гражданско-патриотических ценностей, партнёрства и сотрудничества, приоритетов развития общества и государства;</w:t>
      </w:r>
    </w:p>
    <w:p w:rsidR="00A12F2A" w:rsidRPr="002C2C7A" w:rsidRDefault="00A12F2A" w:rsidP="00A12F2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форм социального партнёрства с общественными институтами и организациями для расширения поля социального взаимодействия учащихся </w:t>
      </w:r>
    </w:p>
    <w:p w:rsidR="00A12F2A" w:rsidRPr="002C2C7A" w:rsidRDefault="00A12F2A" w:rsidP="00A12F2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адаптацию процессов стихийной социальной деятельности учащихся средствами целенаправленной деятельности по программе социализации;</w:t>
      </w:r>
    </w:p>
    <w:p w:rsidR="00A12F2A" w:rsidRPr="002C2C7A" w:rsidRDefault="00A12F2A" w:rsidP="00A12F2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координацию деятельности агентов социализации учащихся — сверстников, учителей, родителей, сотрудников школы, представителей общественных и иных организаций для решения задач социализации;</w:t>
      </w:r>
    </w:p>
    <w:p w:rsidR="00A12F2A" w:rsidRPr="002C2C7A" w:rsidRDefault="00A12F2A" w:rsidP="00A12F2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организованной деятельности школьных социальных групп (развитие детского самоуправления, включения родительской общественности в участие во внеурочных мероприятиях школы, развитие деятельности разновозрастных групп учащихся и т.д.);</w:t>
      </w:r>
    </w:p>
    <w:p w:rsidR="00A12F2A" w:rsidRPr="002C2C7A" w:rsidRDefault="00A12F2A" w:rsidP="00A12F2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возможности для влияния учащихся на изменения школьной среды, форм, целей и стиля социального взаимодействия школьного социума (в рамках работы детского школьного объединения «Ритм сердца», развития службы школьной медиации);</w:t>
      </w:r>
    </w:p>
    <w:p w:rsidR="00A12F2A" w:rsidRPr="002C2C7A" w:rsidRDefault="00A12F2A" w:rsidP="00A12F2A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поддержание субъектного характера социализации учащихся, развития его самостоятельности и инициативности в социальной деятельности.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Организационно-педагогический этап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(ведущий субъект — педагогический коллектив школы) включает:</w:t>
      </w:r>
    </w:p>
    <w:p w:rsidR="00A12F2A" w:rsidRPr="002C2C7A" w:rsidRDefault="00A12F2A" w:rsidP="00A12F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целенаправленности, системности и непрерывности процесса социализации учащихся;</w:t>
      </w:r>
    </w:p>
    <w:p w:rsidR="00A12F2A" w:rsidRPr="002C2C7A" w:rsidRDefault="00A12F2A" w:rsidP="00A12F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разнообразия форм педагогической поддержки социальной деятельности, создающей условия для личностного роста учащихся, продуктивного изменения поведения;</w:t>
      </w:r>
    </w:p>
    <w:p w:rsidR="00A12F2A" w:rsidRPr="002C2C7A" w:rsidRDefault="00A12F2A" w:rsidP="00A12F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в процессе взаимодействия с учащимися условий для социальной деятельности личности с использованием знаний возрастной физиологии и социологии, социальной и педагогической психологии;</w:t>
      </w:r>
    </w:p>
    <w:p w:rsidR="00A12F2A" w:rsidRPr="002C2C7A" w:rsidRDefault="00A12F2A" w:rsidP="00A12F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социальной деятельности учащихся в процессе обучения и воспитания;</w:t>
      </w:r>
    </w:p>
    <w:p w:rsidR="00A12F2A" w:rsidRPr="002C2C7A" w:rsidRDefault="00A12F2A" w:rsidP="00A12F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обеспечение возможности социализации учащихся в направлениях адаптации к новым социальным условиям, интеграции в новые виды социальных отношений, самоактуализации социальной деятельности;</w:t>
      </w:r>
    </w:p>
    <w:p w:rsidR="00A12F2A" w:rsidRPr="002C2C7A" w:rsidRDefault="00A12F2A" w:rsidP="00A12F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динамики выполняемых учащимися социальных ролей для оценивания эффективности их вхождения в систему общественных отношений;</w:t>
      </w:r>
    </w:p>
    <w:p w:rsidR="00A12F2A" w:rsidRPr="002C2C7A" w:rsidRDefault="00A12F2A" w:rsidP="00A12F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социальной деятельности как ведущего фактора формирования личности учащегося;</w:t>
      </w:r>
    </w:p>
    <w:p w:rsidR="00A12F2A" w:rsidRPr="002C2C7A" w:rsidRDefault="00A12F2A" w:rsidP="00A12F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роли коллектива в формировании идейно-нравственной ориентации личности учащегося, его социальной и гражданской позиции;</w:t>
      </w:r>
    </w:p>
    <w:p w:rsidR="00A12F2A" w:rsidRPr="002C2C7A" w:rsidRDefault="00A12F2A" w:rsidP="00A12F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стимулирование сознательных социальных инициатив и деятельности учащихся с опорой на мотив деятельности (желание, осознание необходимости, интерес и др.).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Совместная работа с предприятиями, общественными организациями, системой доп. образования по направлениям социального воспитания направлена на реализацию следующих задач: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910"/>
        <w:gridCol w:w="4069"/>
      </w:tblGrid>
      <w:tr w:rsidR="00A12F2A" w:rsidRPr="002C2C7A" w:rsidTr="00944305">
        <w:tc>
          <w:tcPr>
            <w:tcW w:w="255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hanging="77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Субъекты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hanging="77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социализации</w:t>
            </w:r>
          </w:p>
        </w:tc>
        <w:tc>
          <w:tcPr>
            <w:tcW w:w="2977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hanging="77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394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hanging="77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Формирующий социальный опыт </w:t>
            </w:r>
          </w:p>
        </w:tc>
      </w:tr>
      <w:tr w:rsidR="00A12F2A" w:rsidRPr="002C2C7A" w:rsidTr="00944305">
        <w:trPr>
          <w:trHeight w:val="1540"/>
        </w:trPr>
        <w:tc>
          <w:tcPr>
            <w:tcW w:w="255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дополнительного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образования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977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Расширение сферы творческой самореализации учащихся с учетом их индивидуальных склонностей и возможностей</w:t>
            </w:r>
          </w:p>
        </w:tc>
        <w:tc>
          <w:tcPr>
            <w:tcW w:w="4394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Опыт интеллектуального,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технического, художественного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творчества; опыт инициации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социальных акций и участия в них;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опыт делового взаимодействия,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проявления милосердия,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заботы, поддержки</w:t>
            </w:r>
          </w:p>
        </w:tc>
      </w:tr>
      <w:tr w:rsidR="00A12F2A" w:rsidRPr="002C2C7A" w:rsidTr="00944305">
        <w:trPr>
          <w:trHeight w:val="1540"/>
        </w:trPr>
        <w:tc>
          <w:tcPr>
            <w:tcW w:w="255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культуры (музеи, библиотеки)</w:t>
            </w:r>
          </w:p>
        </w:tc>
        <w:tc>
          <w:tcPr>
            <w:tcW w:w="2977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Содействие в формировании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социального опыта детей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основе музейной педагогики,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социальной практики общественных фондов,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информационного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многообразия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библиотечных фондов</w:t>
            </w:r>
          </w:p>
        </w:tc>
        <w:tc>
          <w:tcPr>
            <w:tcW w:w="4394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Опыт работы с музейной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экспозицией;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читательский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опыт,  опыт работы с библиотечным фондом,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опыт  поиска необходимой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информации; опыт связи с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общественными фондами и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взаимодействия с представителями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различных социальных групп</w:t>
            </w:r>
          </w:p>
        </w:tc>
      </w:tr>
      <w:tr w:rsidR="00A12F2A" w:rsidRPr="002C2C7A" w:rsidTr="00944305">
        <w:trPr>
          <w:trHeight w:val="1540"/>
        </w:trPr>
        <w:tc>
          <w:tcPr>
            <w:tcW w:w="255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Общественные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</w:p>
        </w:tc>
        <w:tc>
          <w:tcPr>
            <w:tcW w:w="2977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Взаимодействие с  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общественными организациями другими объединениями и организациями</w:t>
            </w:r>
          </w:p>
        </w:tc>
        <w:tc>
          <w:tcPr>
            <w:tcW w:w="4394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Опыт участия в деятельности общественных организаций;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опыт социальной активности, проявления самостоятельности и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ответственности, рефлексивной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оценки результатов социальной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практики; опыт реального управления и действия  </w:t>
            </w:r>
          </w:p>
        </w:tc>
      </w:tr>
      <w:tr w:rsidR="00A12F2A" w:rsidRPr="002C2C7A" w:rsidTr="00944305">
        <w:trPr>
          <w:trHeight w:val="1540"/>
        </w:trPr>
        <w:tc>
          <w:tcPr>
            <w:tcW w:w="255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Зрелищные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(театры,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филармонии,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концертные залы,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кинотеатры,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студии)  </w:t>
            </w:r>
          </w:p>
        </w:tc>
        <w:tc>
          <w:tcPr>
            <w:tcW w:w="2977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Приобщение к богатству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классического и современного искусства, воспитание уважения к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творчеству исполнителей, развитие эстетического кругозора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 использованием средств театральной педагогики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(встреч с создателями спектакля, обсуждений, дискуссий по зрительским впечатлениям и т п.)</w:t>
            </w:r>
          </w:p>
        </w:tc>
        <w:tc>
          <w:tcPr>
            <w:tcW w:w="4394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Опыт восприятия спектакля, кинофильма, музыкального произведения; формирование зрительской культуры; опыт восприятия спектакля (кинофильма) как результата комплексного взаимодействия автора, режиссера, 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художника, актеров и многообразных служб, обеспечивающих рождение сценического произведения</w:t>
            </w:r>
          </w:p>
        </w:tc>
      </w:tr>
      <w:tr w:rsidR="00A12F2A" w:rsidRPr="002C2C7A" w:rsidTr="00944305">
        <w:trPr>
          <w:trHeight w:val="913"/>
        </w:trPr>
        <w:tc>
          <w:tcPr>
            <w:tcW w:w="255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Социальные партнеры</w:t>
            </w:r>
          </w:p>
        </w:tc>
        <w:tc>
          <w:tcPr>
            <w:tcW w:w="2977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Взаимодействие с целью объединения ресурсов социализации (базы внеурочной деятельности, школьного музея, информационных ресурсов и т.д.)</w:t>
            </w:r>
          </w:p>
        </w:tc>
        <w:tc>
          <w:tcPr>
            <w:tcW w:w="4394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опыта разноплановой творческой деятельности, формирование исторической памяти и уважительного отношения к традициям, опыта использования компьютерных технологий и т.д.</w:t>
            </w:r>
          </w:p>
        </w:tc>
      </w:tr>
      <w:tr w:rsidR="00A12F2A" w:rsidRPr="002C2C7A" w:rsidTr="00944305">
        <w:trPr>
          <w:trHeight w:val="913"/>
        </w:trPr>
        <w:tc>
          <w:tcPr>
            <w:tcW w:w="255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КДН и ПДН</w:t>
            </w:r>
          </w:p>
        </w:tc>
        <w:tc>
          <w:tcPr>
            <w:tcW w:w="2977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Социальная поддержка и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реабилитация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детей,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оказавшихся в трудной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жизненной ситуации.</w:t>
            </w:r>
          </w:p>
        </w:tc>
        <w:tc>
          <w:tcPr>
            <w:tcW w:w="4394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Опыт общения с детьми 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разных социальных групп; опыт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моральной и практической поддержки детей, нуждающихся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помощи; опыт шефской работы.</w:t>
            </w:r>
          </w:p>
        </w:tc>
      </w:tr>
      <w:tr w:rsidR="00A12F2A" w:rsidRPr="002C2C7A" w:rsidTr="00944305">
        <w:trPr>
          <w:trHeight w:val="629"/>
        </w:trPr>
        <w:tc>
          <w:tcPr>
            <w:tcW w:w="255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 «Ильинская ЦРБ», Фоминский ФАП</w:t>
            </w:r>
          </w:p>
        </w:tc>
        <w:tc>
          <w:tcPr>
            <w:tcW w:w="2977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Охрана здоровья, профилактика заболеваний, профилактика табакокурения, употребления алкоголя, ПАВ, наркотиков</w:t>
            </w:r>
          </w:p>
        </w:tc>
        <w:tc>
          <w:tcPr>
            <w:tcW w:w="4394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школе и семье в формировании ценностей здорового образа жизни; поддержка социализации детей с проблемами здоровья и развития.</w:t>
            </w:r>
          </w:p>
        </w:tc>
      </w:tr>
      <w:tr w:rsidR="00A12F2A" w:rsidRPr="002C2C7A" w:rsidTr="00944305">
        <w:trPr>
          <w:trHeight w:val="1540"/>
        </w:trPr>
        <w:tc>
          <w:tcPr>
            <w:tcW w:w="255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Психологическая служба (центры психологической помощи, телефоны доверия)</w:t>
            </w:r>
          </w:p>
        </w:tc>
        <w:tc>
          <w:tcPr>
            <w:tcW w:w="2977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Консультативная, психотерапевтическая помощь детям, родителям и педагогам</w:t>
            </w:r>
          </w:p>
        </w:tc>
        <w:tc>
          <w:tcPr>
            <w:tcW w:w="4394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Опыт самореализации, самоутверждения, адекватного самовосприятия в кризисной ситуации; гармонизация детско-родительских отношений</w:t>
            </w:r>
          </w:p>
        </w:tc>
      </w:tr>
      <w:tr w:rsidR="00A12F2A" w:rsidRPr="002C2C7A" w:rsidTr="00944305">
        <w:trPr>
          <w:trHeight w:val="1540"/>
        </w:trPr>
        <w:tc>
          <w:tcPr>
            <w:tcW w:w="255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Совет ветеранов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Совет ветеранов Афганистана</w:t>
            </w:r>
          </w:p>
        </w:tc>
        <w:tc>
          <w:tcPr>
            <w:tcW w:w="2977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Сохранение исторической памяти; поддержка ветеранов, содействие патриотическому воспитанию обучающихся</w:t>
            </w:r>
          </w:p>
        </w:tc>
        <w:tc>
          <w:tcPr>
            <w:tcW w:w="4394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Опыт общения с людьми разных поколений; опыт проявления нравственно ценного отношения к героическому прошлому народа, заслугам ветеранов; опыт помощи, заботы о людях старшего поколения, формирование позитивного отношения к ним</w:t>
            </w:r>
          </w:p>
        </w:tc>
      </w:tr>
      <w:tr w:rsidR="00A12F2A" w:rsidRPr="002C2C7A" w:rsidTr="00944305">
        <w:trPr>
          <w:trHeight w:val="1300"/>
        </w:trPr>
        <w:tc>
          <w:tcPr>
            <w:tcW w:w="255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районного Собрания депутатов и местного самоуправления</w:t>
            </w:r>
          </w:p>
        </w:tc>
        <w:tc>
          <w:tcPr>
            <w:tcW w:w="2977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Расширение информационного поля социализации учащихся</w:t>
            </w:r>
          </w:p>
        </w:tc>
        <w:tc>
          <w:tcPr>
            <w:tcW w:w="4394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Опыт общественной деятельности обучающихся</w:t>
            </w:r>
          </w:p>
        </w:tc>
      </w:tr>
      <w:tr w:rsidR="00A12F2A" w:rsidRPr="002C2C7A" w:rsidTr="00944305">
        <w:trPr>
          <w:trHeight w:val="1263"/>
        </w:trPr>
        <w:tc>
          <w:tcPr>
            <w:tcW w:w="255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Муниципальные и региональные СМИ</w:t>
            </w:r>
          </w:p>
        </w:tc>
        <w:tc>
          <w:tcPr>
            <w:tcW w:w="2977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Расширение информационного поля социализации учащихся; отражение жизни школы</w:t>
            </w:r>
          </w:p>
        </w:tc>
        <w:tc>
          <w:tcPr>
            <w:tcW w:w="4394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Опыт поиска информации из различных источников; опыт обсуждения материалов СМИ; корреспондентский опыт; опыт участия в телепрограммах</w:t>
            </w:r>
          </w:p>
        </w:tc>
      </w:tr>
    </w:tbl>
    <w:p w:rsidR="00A12F2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1134" w:hanging="77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Этап социализации учащихся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включает: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7"/>
        <w:gridCol w:w="4796"/>
      </w:tblGrid>
      <w:tr w:rsidR="00A12F2A" w:rsidRPr="002C2C7A" w:rsidTr="00944305">
        <w:tc>
          <w:tcPr>
            <w:tcW w:w="4820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hanging="7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уровне 5-7 классов:</w:t>
            </w:r>
          </w:p>
        </w:tc>
        <w:tc>
          <w:tcPr>
            <w:tcW w:w="4961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hanging="7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уровне 8-9 классов:</w:t>
            </w:r>
          </w:p>
        </w:tc>
      </w:tr>
      <w:tr w:rsidR="00A12F2A" w:rsidRPr="002C2C7A" w:rsidTr="00944305">
        <w:tc>
          <w:tcPr>
            <w:tcW w:w="4820" w:type="dxa"/>
          </w:tcPr>
          <w:p w:rsidR="00A12F2A" w:rsidRPr="002C2C7A" w:rsidRDefault="00A12F2A" w:rsidP="00A12F2A">
            <w:pPr>
              <w:widowControl w:val="0"/>
              <w:numPr>
                <w:ilvl w:val="0"/>
                <w:numId w:val="3"/>
              </w:numPr>
              <w:tabs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активной гражданской позиции и ответственного поведения в процессе учебной, внеучебной, внешкольной, общественно значимой деятельности учащихся; </w:t>
            </w:r>
          </w:p>
          <w:p w:rsidR="00A12F2A" w:rsidRPr="002C2C7A" w:rsidRDefault="00A12F2A" w:rsidP="00A12F2A">
            <w:pPr>
              <w:widowControl w:val="0"/>
              <w:numPr>
                <w:ilvl w:val="0"/>
                <w:numId w:val="3"/>
              </w:numPr>
              <w:tabs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достижение уровня физического, социального и духовного развития, адекватного своему возрасту;</w:t>
            </w:r>
          </w:p>
          <w:p w:rsidR="00A12F2A" w:rsidRPr="002C2C7A" w:rsidRDefault="00A12F2A" w:rsidP="00A12F2A">
            <w:pPr>
              <w:widowControl w:val="0"/>
              <w:numPr>
                <w:ilvl w:val="0"/>
                <w:numId w:val="3"/>
              </w:numPr>
              <w:tabs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решать социально-культурные задачи (познавательные, морально-нравственные, ценностно-смысловые), специфичные для возраста учащегося;</w:t>
            </w:r>
          </w:p>
          <w:p w:rsidR="00A12F2A" w:rsidRPr="002C2C7A" w:rsidRDefault="00A12F2A" w:rsidP="00A12F2A">
            <w:pPr>
              <w:widowControl w:val="0"/>
              <w:numPr>
                <w:ilvl w:val="0"/>
                <w:numId w:val="3"/>
              </w:numPr>
              <w:tabs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поддержание разнообразных видов и типов отношений в основных сферах своей жизнедеятельности: общение, учёба, игра, спорт, творчество, увлечения (хобби);</w:t>
            </w:r>
          </w:p>
          <w:p w:rsidR="00A12F2A" w:rsidRPr="002C2C7A" w:rsidRDefault="00A12F2A" w:rsidP="00A12F2A">
            <w:pPr>
              <w:widowControl w:val="0"/>
              <w:numPr>
                <w:ilvl w:val="0"/>
                <w:numId w:val="3"/>
              </w:numPr>
              <w:tabs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способности к добровольному выполнению обязательств, как личных, так и основанных на требованиях коллектива; формирование моральных чувств, необходимых привычек поведения, волевых качеств;</w:t>
            </w:r>
          </w:p>
          <w:p w:rsidR="00A12F2A" w:rsidRPr="002C2C7A" w:rsidRDefault="00A12F2A" w:rsidP="00A12F2A">
            <w:pPr>
              <w:widowControl w:val="0"/>
              <w:numPr>
                <w:ilvl w:val="0"/>
                <w:numId w:val="3"/>
              </w:numPr>
              <w:tabs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усвоение социального опыта, основных социальных ролей, соответствующих возрасту учащихся в части освоения норм и правил общественного поведения</w:t>
            </w:r>
          </w:p>
          <w:p w:rsidR="00A12F2A" w:rsidRPr="002C2C7A" w:rsidRDefault="00A12F2A" w:rsidP="00944305">
            <w:pPr>
              <w:widowControl w:val="0"/>
              <w:tabs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12F2A" w:rsidRPr="002C2C7A" w:rsidRDefault="00A12F2A" w:rsidP="00A12F2A">
            <w:pPr>
              <w:widowControl w:val="0"/>
              <w:numPr>
                <w:ilvl w:val="0"/>
                <w:numId w:val="3"/>
              </w:numPr>
              <w:tabs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собственного конструктивного стиля общественного поведения в ходе педагогически организованного взаимодействия с социальным окружением;</w:t>
            </w:r>
          </w:p>
          <w:p w:rsidR="00A12F2A" w:rsidRPr="002C2C7A" w:rsidRDefault="00A12F2A" w:rsidP="00A12F2A">
            <w:pPr>
              <w:widowControl w:val="0"/>
              <w:numPr>
                <w:ilvl w:val="0"/>
                <w:numId w:val="3"/>
              </w:numPr>
              <w:tabs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усвоение социального опыта, основных социальных ролей, соответствующих возрасту учащихся в части освоения норм и правил общественного поведения;</w:t>
            </w:r>
          </w:p>
          <w:p w:rsidR="00A12F2A" w:rsidRPr="002C2C7A" w:rsidRDefault="00A12F2A" w:rsidP="00A12F2A">
            <w:pPr>
              <w:widowControl w:val="0"/>
              <w:numPr>
                <w:ilvl w:val="0"/>
                <w:numId w:val="3"/>
              </w:numPr>
              <w:tabs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умение решать социально-культурные задачи (познавательные, морально-нравственные, ценностно-смысловые), специфичные для возраста учащегося;</w:t>
            </w:r>
          </w:p>
          <w:p w:rsidR="00A12F2A" w:rsidRPr="002C2C7A" w:rsidRDefault="00A12F2A" w:rsidP="00A12F2A">
            <w:pPr>
              <w:widowControl w:val="0"/>
              <w:numPr>
                <w:ilvl w:val="0"/>
                <w:numId w:val="3"/>
              </w:numPr>
              <w:tabs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активное участие в изменении школьной среды и в изменении доступных сфер жизни окружающего социума;</w:t>
            </w:r>
          </w:p>
          <w:p w:rsidR="00A12F2A" w:rsidRPr="002C2C7A" w:rsidRDefault="00A12F2A" w:rsidP="00A12F2A">
            <w:pPr>
              <w:widowControl w:val="0"/>
              <w:numPr>
                <w:ilvl w:val="0"/>
                <w:numId w:val="3"/>
              </w:numPr>
              <w:tabs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регулярное переосмысление внешних взаимодействий и взаимоотношений с различными людьми в системе общественных отношений, в том числе с использованием дневников самонаблюдения и электронных дневников в Интернет;</w:t>
            </w:r>
          </w:p>
          <w:p w:rsidR="00A12F2A" w:rsidRPr="002C2C7A" w:rsidRDefault="00A12F2A" w:rsidP="00A12F2A">
            <w:pPr>
              <w:widowControl w:val="0"/>
              <w:numPr>
                <w:ilvl w:val="0"/>
                <w:numId w:val="3"/>
              </w:numPr>
              <w:tabs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осознание мотивов своей социальной деятельности;</w:t>
            </w:r>
          </w:p>
          <w:p w:rsidR="00A12F2A" w:rsidRPr="002C2C7A" w:rsidRDefault="00A12F2A" w:rsidP="00A12F2A">
            <w:pPr>
              <w:widowControl w:val="0"/>
              <w:numPr>
                <w:ilvl w:val="0"/>
                <w:numId w:val="3"/>
              </w:numPr>
              <w:tabs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способности к добровольному выполнению обязательств, как личных, так и основанных на требованиях коллектива; формирование моральных чувств, необходимых привычек поведения, волевых качеств;</w:t>
            </w:r>
          </w:p>
          <w:p w:rsidR="00A12F2A" w:rsidRPr="005B1ACD" w:rsidRDefault="00A12F2A" w:rsidP="00A12F2A">
            <w:pPr>
              <w:widowControl w:val="0"/>
              <w:numPr>
                <w:ilvl w:val="0"/>
                <w:numId w:val="3"/>
              </w:numPr>
              <w:tabs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 формами и методами самовоспитания: самокритика, самовнушение, самообязательство, самопереключение, эмоционально-мысленный перенос в положение другого человека.</w:t>
            </w:r>
          </w:p>
        </w:tc>
      </w:tr>
    </w:tbl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1134" w:hanging="774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Миссия школы в контексте социальной деятельности на уровне основного общего образования — дать учащемуся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статусами.</w:t>
      </w:r>
    </w:p>
    <w:p w:rsidR="00A12F2A" w:rsidRDefault="00A12F2A" w:rsidP="00A12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2.3.7. Основные формы организации педагогической поддержки </w:t>
      </w:r>
    </w:p>
    <w:p w:rsidR="00A12F2A" w:rsidRPr="002C2C7A" w:rsidRDefault="00A12F2A" w:rsidP="00A12F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социализации учащихся</w:t>
      </w:r>
    </w:p>
    <w:p w:rsidR="00A12F2A" w:rsidRPr="002C2C7A" w:rsidRDefault="00A12F2A" w:rsidP="00A12F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Педагогическая поддержка социализации осуществляется в процессе обучения, </w:t>
      </w: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создания дополнительных пространств самореализации обучающихся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учётом:</w:t>
      </w:r>
    </w:p>
    <w:p w:rsidR="00A12F2A" w:rsidRPr="002C2C7A" w:rsidRDefault="00A12F2A" w:rsidP="00A12F2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урочной и внеурочной деятельности</w:t>
      </w:r>
    </w:p>
    <w:p w:rsidR="00A12F2A" w:rsidRPr="002C2C7A" w:rsidRDefault="00A12F2A" w:rsidP="00A12F2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участия  социальных партнёров по направлениям социального воспитания</w:t>
      </w:r>
    </w:p>
    <w:p w:rsidR="00A12F2A" w:rsidRPr="002C2C7A" w:rsidRDefault="00A12F2A" w:rsidP="00A12F2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методического обеспечения социальной деятельности и формирования социальной среды школы.</w:t>
      </w:r>
    </w:p>
    <w:p w:rsidR="00A12F2A" w:rsidRDefault="00A12F2A" w:rsidP="00A12F2A">
      <w:pPr>
        <w:spacing w:after="0" w:line="240" w:lineRule="auto"/>
        <w:ind w:firstLine="7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</w:t>
      </w:r>
      <w:r w:rsidRPr="002C2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формами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поддержки социализации являются </w:t>
      </w:r>
      <w:r w:rsidRPr="002C2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ролевые игры, социализация учащихся в ходе познавательной деятельности, социализация средствами общественной  и трудовой деятельности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2F2A" w:rsidRPr="002C2C7A" w:rsidRDefault="00A12F2A" w:rsidP="00A12F2A">
      <w:pPr>
        <w:spacing w:after="0" w:line="240" w:lineRule="auto"/>
        <w:ind w:firstLine="7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2"/>
        <w:gridCol w:w="3278"/>
        <w:gridCol w:w="416"/>
        <w:gridCol w:w="114"/>
        <w:gridCol w:w="3806"/>
      </w:tblGrid>
      <w:tr w:rsidR="00A12F2A" w:rsidRPr="002C2C7A" w:rsidTr="00944305">
        <w:tc>
          <w:tcPr>
            <w:tcW w:w="1843" w:type="dxa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hanging="7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gridSpan w:val="2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hanging="7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336" w:type="dxa"/>
            <w:gridSpan w:val="3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4" w:hanging="7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Социальные роли</w:t>
            </w:r>
          </w:p>
        </w:tc>
      </w:tr>
      <w:tr w:rsidR="00A12F2A" w:rsidRPr="002C2C7A" w:rsidTr="00944305">
        <w:tc>
          <w:tcPr>
            <w:tcW w:w="1843" w:type="dxa"/>
            <w:vMerge w:val="restart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Ролевые игры.</w:t>
            </w:r>
          </w:p>
        </w:tc>
        <w:tc>
          <w:tcPr>
            <w:tcW w:w="3460" w:type="dxa"/>
            <w:gridSpan w:val="2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«Выборы Главы школы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36" w:type="dxa"/>
            <w:gridSpan w:val="3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Кандидаты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(составление программ развития, защита программ), избирательная комиссия, избиратели</w:t>
            </w:r>
          </w:p>
        </w:tc>
      </w:tr>
      <w:tr w:rsidR="00A12F2A" w:rsidRPr="002C2C7A" w:rsidTr="00944305">
        <w:tc>
          <w:tcPr>
            <w:tcW w:w="1843" w:type="dxa"/>
            <w:vMerge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gridSpan w:val="2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4336" w:type="dxa"/>
            <w:gridSpan w:val="3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Инспектор движения, знаток ПДД,  волонтер и т.д.</w:t>
            </w:r>
          </w:p>
        </w:tc>
      </w:tr>
      <w:tr w:rsidR="00A12F2A" w:rsidRPr="002C2C7A" w:rsidTr="00944305">
        <w:tc>
          <w:tcPr>
            <w:tcW w:w="1843" w:type="dxa"/>
            <w:vMerge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gridSpan w:val="2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«День самоуправления»</w:t>
            </w:r>
          </w:p>
        </w:tc>
        <w:tc>
          <w:tcPr>
            <w:tcW w:w="4336" w:type="dxa"/>
            <w:gridSpan w:val="3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школы, заместители директора, учителя, библиотекарь, медработник и т.д.</w:t>
            </w:r>
          </w:p>
        </w:tc>
      </w:tr>
      <w:tr w:rsidR="00A12F2A" w:rsidRPr="002C2C7A" w:rsidTr="00944305">
        <w:tc>
          <w:tcPr>
            <w:tcW w:w="1843" w:type="dxa"/>
            <w:vMerge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gridSpan w:val="2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в рамках 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краеведения </w:t>
            </w:r>
          </w:p>
        </w:tc>
        <w:tc>
          <w:tcPr>
            <w:tcW w:w="4336" w:type="dxa"/>
            <w:gridSpan w:val="3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Игровики, сценаристы, волонтеры, затейники и т.д.</w:t>
            </w:r>
          </w:p>
        </w:tc>
      </w:tr>
      <w:tr w:rsidR="00A12F2A" w:rsidRPr="002C2C7A" w:rsidTr="00944305">
        <w:tc>
          <w:tcPr>
            <w:tcW w:w="1843" w:type="dxa"/>
            <w:vMerge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gridSpan w:val="2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Появление и развитие других видов ролевых игр</w:t>
            </w:r>
          </w:p>
        </w:tc>
        <w:tc>
          <w:tcPr>
            <w:tcW w:w="4336" w:type="dxa"/>
            <w:gridSpan w:val="3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F2A" w:rsidRPr="002C2C7A" w:rsidTr="00944305">
        <w:tc>
          <w:tcPr>
            <w:tcW w:w="9639" w:type="dxa"/>
            <w:gridSpan w:val="6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Структура ролевой игры только намечается и остаётся открытой до завершения работы. Участники принимают на себя определённые роли, обусловленные характером и описанием проекта. Это могут быть литературные персонажи или выдуманные герои. Игроки могут достаточно свободно импровизировать в рамках правил и выбранных персонажей, определяя направление и исход игры. По сути, сам процесс игры представляет собой моделирование группой учащихся той или иной ситуации, реальной или вымышленной, имеющей место в историческом прошлом, настоящем или будущем.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организации и проведения ролевых игр различных видов (на развитие компетенций, моделирующих, социодраматических, идентификационных, социометрических и др.) могут быть привлечены родители, представители различных профессий, социальных групп, общественных организаций и другие значимые взрослые.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F2A" w:rsidRPr="002C2C7A" w:rsidTr="00944305">
        <w:tc>
          <w:tcPr>
            <w:tcW w:w="1843" w:type="dxa"/>
            <w:vMerge w:val="restart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3990" w:type="dxa"/>
            <w:gridSpan w:val="4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806" w:type="dxa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Уровень результатов</w:t>
            </w:r>
          </w:p>
        </w:tc>
      </w:tr>
      <w:tr w:rsidR="00A12F2A" w:rsidRPr="002C2C7A" w:rsidTr="00944305">
        <w:tc>
          <w:tcPr>
            <w:tcW w:w="1843" w:type="dxa"/>
            <w:vMerge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gridSpan w:val="4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Познавательные беседы, предметные факультативы, декады, олимпиады</w:t>
            </w:r>
          </w:p>
        </w:tc>
        <w:tc>
          <w:tcPr>
            <w:tcW w:w="3806" w:type="dxa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 социальных знаний</w:t>
            </w:r>
          </w:p>
        </w:tc>
      </w:tr>
      <w:tr w:rsidR="00A12F2A" w:rsidRPr="002C2C7A" w:rsidTr="00944305">
        <w:tc>
          <w:tcPr>
            <w:tcW w:w="1843" w:type="dxa"/>
            <w:vMerge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gridSpan w:val="4"/>
            <w:shd w:val="clear" w:color="auto" w:fill="auto"/>
          </w:tcPr>
          <w:p w:rsidR="00A12F2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Интеллектуальные игры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«Что? Где? Когда?»</w:t>
            </w:r>
          </w:p>
        </w:tc>
        <w:tc>
          <w:tcPr>
            <w:tcW w:w="3806" w:type="dxa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ценностного отношения к социальной реальности</w:t>
            </w:r>
          </w:p>
        </w:tc>
      </w:tr>
      <w:tr w:rsidR="00A12F2A" w:rsidRPr="002C2C7A" w:rsidTr="00944305">
        <w:tc>
          <w:tcPr>
            <w:tcW w:w="1843" w:type="dxa"/>
            <w:vMerge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gridSpan w:val="4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школьног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научного общества «Юные Ломоносовы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(выполнение исследовательских проектов)</w:t>
            </w:r>
          </w:p>
        </w:tc>
        <w:tc>
          <w:tcPr>
            <w:tcW w:w="3806" w:type="dxa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Получение опыта самостоятельного общественного действия</w:t>
            </w:r>
          </w:p>
        </w:tc>
      </w:tr>
      <w:tr w:rsidR="00A12F2A" w:rsidRPr="002C2C7A" w:rsidTr="00944305">
        <w:tc>
          <w:tcPr>
            <w:tcW w:w="9639" w:type="dxa"/>
            <w:gridSpan w:val="6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Познавательная деятельность предполагает в качестве основных форм учебного сотрудничества сотрудничество со сверстниками и с учителем. Социальный эффект такого 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сотрудничества рассматривается как последовательное движение учащегося от освоения новых коммуникативных навыков до освоения новых социальных ролей.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материала.</w:t>
            </w:r>
          </w:p>
        </w:tc>
      </w:tr>
      <w:tr w:rsidR="00A12F2A" w:rsidRPr="002C2C7A" w:rsidTr="00944305">
        <w:tc>
          <w:tcPr>
            <w:tcW w:w="1843" w:type="dxa"/>
            <w:vMerge w:val="restart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Общественная деятельность</w:t>
            </w:r>
          </w:p>
        </w:tc>
        <w:tc>
          <w:tcPr>
            <w:tcW w:w="3990" w:type="dxa"/>
            <w:gridSpan w:val="4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806" w:type="dxa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Социальные роли</w:t>
            </w:r>
          </w:p>
        </w:tc>
      </w:tr>
      <w:tr w:rsidR="00A12F2A" w:rsidRPr="002C2C7A" w:rsidTr="00944305">
        <w:tc>
          <w:tcPr>
            <w:tcW w:w="1843" w:type="dxa"/>
            <w:vMerge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gridSpan w:val="4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школьного самоуправления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реализация социально-значимых проектов</w:t>
            </w:r>
          </w:p>
        </w:tc>
        <w:tc>
          <w:tcPr>
            <w:tcW w:w="3806" w:type="dxa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Министры культуры, образования, правопорядка, спорта, труда</w:t>
            </w:r>
          </w:p>
        </w:tc>
      </w:tr>
      <w:tr w:rsidR="00A12F2A" w:rsidRPr="002C2C7A" w:rsidTr="00944305">
        <w:tc>
          <w:tcPr>
            <w:tcW w:w="9639" w:type="dxa"/>
            <w:gridSpan w:val="6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инициативы в сфере общественного самоуправления позволяют формировать у учащихся социальные навыки и компетентности, помогающие им лучше осваивать сферу общественных отношений. Социально значимая общественная деятельность связана с развитием гражданского сознания человека, патриотических чувств и понимания своего общественного долга. Направленность таких социальных инициатив определяет самосознание подростка как гражданина и участника общественных процессов.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Спектр социальных функций учащихся в рамках системы школьного самоуправления очень широк. В рамках этого вида деятельности ребята должны иметь возможность:</w:t>
            </w:r>
          </w:p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• участвовать в принятии решений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овета школы;</w:t>
            </w:r>
          </w:p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 решать вопросы, связанные с самообслуживанием, поддержанием порядка, дисциплины, дежурства и работы в школе;</w:t>
            </w:r>
          </w:p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 контролировать выполнение учащимися основных прав и обязанностей;</w:t>
            </w:r>
          </w:p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 защищать права учащихся на всех уровнях управления школой.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органов ученического самоуправления в школе создаёт условия для реализации учащимися собственных социальных инициатив, а также придания общественного характера системе управления образовательным процессом; создания общешкольного уклада, комфортного для учеников и педагогов, способствующего активной общественной жизни школы.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Важным условием педагогической поддержки социализации учащихся является их включение в общественно значимые дела, социальные и культурные практики.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F2A" w:rsidRPr="002C2C7A" w:rsidTr="00944305">
        <w:tc>
          <w:tcPr>
            <w:tcW w:w="2025" w:type="dxa"/>
            <w:gridSpan w:val="2"/>
            <w:vMerge w:val="restart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3694" w:type="dxa"/>
            <w:gridSpan w:val="2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20" w:type="dxa"/>
            <w:gridSpan w:val="2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Социальные роли</w:t>
            </w:r>
          </w:p>
        </w:tc>
      </w:tr>
      <w:tr w:rsidR="00A12F2A" w:rsidRPr="002C2C7A" w:rsidTr="00944305">
        <w:tc>
          <w:tcPr>
            <w:tcW w:w="2025" w:type="dxa"/>
            <w:gridSpan w:val="2"/>
            <w:vMerge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2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и реализация социальных проектов по оформлению школы и пришкольной территории </w:t>
            </w:r>
          </w:p>
        </w:tc>
        <w:tc>
          <w:tcPr>
            <w:tcW w:w="3920" w:type="dxa"/>
            <w:gridSpan w:val="2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Дизайнеры, оформители, проектировщики, художники, плотники и т.д.</w:t>
            </w:r>
          </w:p>
        </w:tc>
      </w:tr>
      <w:tr w:rsidR="00A12F2A" w:rsidRPr="002C2C7A" w:rsidTr="00944305">
        <w:tc>
          <w:tcPr>
            <w:tcW w:w="2025" w:type="dxa"/>
            <w:gridSpan w:val="2"/>
            <w:vMerge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2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Волонтёрская деятельность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(Помощь труженикам тыла, категории «дети войны», ветеранам труда, одиноким пожилым людям, инвалидам)</w:t>
            </w:r>
          </w:p>
        </w:tc>
        <w:tc>
          <w:tcPr>
            <w:tcW w:w="3920" w:type="dxa"/>
            <w:gridSpan w:val="2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Волонтер, добровольцы.</w:t>
            </w:r>
          </w:p>
        </w:tc>
      </w:tr>
      <w:tr w:rsidR="00A12F2A" w:rsidRPr="002C2C7A" w:rsidTr="00944305">
        <w:tc>
          <w:tcPr>
            <w:tcW w:w="2025" w:type="dxa"/>
            <w:gridSpan w:val="2"/>
            <w:vMerge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2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Акции по уборке территории,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осадке растений «Школьный двор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«Посади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свое дерево», «Чудо клумба «Зоо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сад»</w:t>
            </w:r>
          </w:p>
        </w:tc>
        <w:tc>
          <w:tcPr>
            <w:tcW w:w="3920" w:type="dxa"/>
            <w:gridSpan w:val="2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Дизайнеры, оформители, проектировщики, художники, плотники и т.д.</w:t>
            </w:r>
          </w:p>
        </w:tc>
      </w:tr>
      <w:tr w:rsidR="00A12F2A" w:rsidRPr="002C2C7A" w:rsidTr="00944305">
        <w:tc>
          <w:tcPr>
            <w:tcW w:w="2025" w:type="dxa"/>
            <w:gridSpan w:val="2"/>
            <w:vMerge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2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трудовых объединений в летний период</w:t>
            </w:r>
          </w:p>
        </w:tc>
        <w:tc>
          <w:tcPr>
            <w:tcW w:w="3920" w:type="dxa"/>
            <w:gridSpan w:val="2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Художники, уборщики территории, вожатые, маляры, плотники и т.д.</w:t>
            </w:r>
          </w:p>
        </w:tc>
      </w:tr>
      <w:tr w:rsidR="00A12F2A" w:rsidRPr="002C2C7A" w:rsidTr="00944305">
        <w:tc>
          <w:tcPr>
            <w:tcW w:w="9639" w:type="dxa"/>
            <w:gridSpan w:val="6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Трудовая деятельность как социальный фактор первоначально развивает у учащихся способности преодолевать трудности в реализации своих потребностей. Но её главная цель — превратить саму трудовую деятельность в осознанную потребность. По мере социокультурного развития учащихся труд всё шире используется для самореализации, созидания, творческого и профессионального роста.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 этом сам характер труда должен отражать тенденции индивидуализации форм трудовой деятельности, использование коммуникаций, ориентацию на общественную значимость труда и востребованность его результатов. Уникальность, авторский характер, деятельность для других должны стать основными признаками различных форм трудовой деятельности как формы социализации личности. Добровольность и безвозмездность труда, элементы волонтёрства и доброхотничества позволяют соблюсти баланс между конкурентно-ориентированной моделью социализации будущего выпускника и его социальными императивами гражданина.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Социализация учащихся средствами трудовой деятельности должна быть направлена на формирование у них отношения к труду как важнейшему жизненному приоритету. В рамках такой социализации организация различных видов трудовой деятельности учащихся (трудовая деятельность, связанная с учебными занятиями, ручной труд, занятия в учебных мастерских, общественно-полезная работа, профессионально ориентированная производственная деятельность и др.) может предусматривать привлечение для проведения отдельных мероприятий представителей различных профессий, прежде всего из числа родителей учащихся.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2F2A" w:rsidRPr="002C2C7A" w:rsidRDefault="00A12F2A" w:rsidP="00A12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2.3.8. Организация работы по формированию экологически целесообразного,  здорового и безопасного образа жизни</w:t>
      </w:r>
    </w:p>
    <w:p w:rsidR="00A12F2A" w:rsidRPr="002C2C7A" w:rsidRDefault="00A12F2A" w:rsidP="00A12F2A">
      <w:pPr>
        <w:spacing w:after="0" w:line="240" w:lineRule="auto"/>
        <w:ind w:left="1134" w:hanging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МОДУЛЬ 1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комплекс мероприятий, позволяющих сформировать у учащихся: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• 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напряжённости разных видов деятельности; выбирать оптимальный режим дня с учётом учебных и внеучебных нагрузок;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• 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• знание основ профилактики переутомления и перенапряжения.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4063"/>
        <w:gridCol w:w="2836"/>
      </w:tblGrid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2C2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Модули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2C2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>Мероприятия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МОДУЛЬ</w:t>
            </w:r>
            <w:r w:rsidRPr="002C2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 </w:t>
            </w:r>
            <w:r w:rsidRPr="002C2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комплекс мероприятий, позволяющих сформировать в учащихся:</w:t>
            </w:r>
          </w:p>
          <w:p w:rsidR="00A12F2A" w:rsidRPr="002C2C7A" w:rsidRDefault="00A12F2A" w:rsidP="00A12F2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способность составлять рациональный режим дня и отдыха;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Уроки здоровья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Ознакомление учащихся с документами СаНПиН о режиме дня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Классные часы в 5-9 классах «Зачем соблюдать режим дня?» 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Классные руководители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12F2A" w:rsidRPr="002C2C7A" w:rsidTr="00944305">
        <w:tc>
          <w:tcPr>
            <w:tcW w:w="3402" w:type="dxa"/>
          </w:tcPr>
          <w:p w:rsidR="00A12F2A" w:rsidRPr="005B1ACD" w:rsidRDefault="00A12F2A" w:rsidP="00A12F2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следовать рациональному режиму дня и отдыха на основе знаний о динамике работоспособности, утомляемости, напряжённости разных видов деятельности; 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Проект-исследование учащихся 5-6 класса «Как мы следуем рекомендациям о рациональном режиме дня?»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ОБЖ,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Классный руководитель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A12F2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выбирать оптимальный 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режим дня с учётом учебных и внеучебных нагрузок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Этические беседы «Учиться легко», 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«Как организовать рациональный режим дня?»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Классные руководители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5B1ACD" w:rsidRDefault="00A12F2A" w:rsidP="00A12F2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знание основ профилактики переутомления и перенапряжения.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Тренинги, беседы для уч-ся 5-7 классов «Как учиться, не уставая?»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Психолог школы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5B1ACD" w:rsidRDefault="00A12F2A" w:rsidP="00A12F2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и умение эффективного использования индивидуальных особенностей работоспособности;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Ведение раздела «Я индивидуален!» или «Мой режим дня»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5-7 классы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A12F2A" w:rsidRPr="002C2C7A" w:rsidTr="00944305">
        <w:tc>
          <w:tcPr>
            <w:tcW w:w="3402" w:type="dxa"/>
            <w:vMerge w:val="restart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МОДУЛЬ 2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комплекс мероприятий, позволяющих сформировать у учащихся: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представление о необходимой и достаточной двигательной активности, элементах и правилах закаливания, выбор соответствующих возрасту физических нагрузок и их видов;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спортивно-оздоровительной направленности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(интеграция с уроками физкультуры, спортивные секции и т.д.)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A12F2A" w:rsidRPr="002C2C7A" w:rsidTr="00944305">
        <w:tc>
          <w:tcPr>
            <w:tcW w:w="3402" w:type="dxa"/>
            <w:vMerge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Цикл классных часов о ЗОЖ: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«Движение – это жизнь»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«Формы и правила закаливания»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«Береги здоровье смолоду»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представление о рисках для здоровья неадекватных нагрузок и использования биостимуляторов; 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Уроки здоровья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«Вред чрезмерных физических нагрузок и биостимуляторов» (5-7 класс)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Классные руководители,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ОБЖ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потребность в двигательной активности и ежедневных занятиях физической культурой;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Дни здоровья с выходом в походы, спортивные центры города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Посещение спортивных кружков и секций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Праздник здоровья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во Всероссийских массовых спортивных мероприятиях «Лыжня России», «Лёд надежды», «Кросс наций» и т.д.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Учителя физкультуры и классные руководители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умение осознанно выбирать индивидуальные программы двигательной активности, включающие малые виды физкультуры (зарядка) и регулярные занятия спортом.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Самопрезентация «Мой любимый вид спорта» 5-7 классы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МОДУЛЬ</w:t>
            </w:r>
            <w:r w:rsidRPr="002C2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 </w:t>
            </w:r>
            <w:r w:rsidRPr="002C2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комплекс мероприятий, позволяющих сформировать у учащихся: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99" w:type="dxa"/>
            <w:gridSpan w:val="2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результате реализации данного модуля учащиеся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учётом собственных индивидуальных 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особенностей;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Цикл бесед с приглашением медицинских работников по теме:  «Как оценить состояние организма»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(для 5-7 классов)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Классный руководитель,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Медицинский работник школы, родители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навыки работы в условиях стрессовых ситуаций;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Беседы «Стресс перед экзаменом», «Как побороть страхи перед экзаменами»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(9 классы)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Медработник, психолог школы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владение элементами саморегуляции для снятия эмоционального и физического напряжения;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Уроки психологии «Учиться контролировать своими эмоциями»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Психолог школы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навыки самоконтроля за собственным состоянием, чувствами в стрессовых ситуациях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Этические беседы по вопросам самоконтроля, обсуждение ситуаций с возможным выходом из сложившейся сложной ситуации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Классные руководители, психолог школы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представления о влиянии позитивных и негативных эмоций на здоровье, факторах, их вызывающих, и условиях снижения риска негативных влияний;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Просмотр видеороликов, обсуждение, выбор возможных вариантов выхода из ситуаций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Классные руководители, психолог школы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-навыки эмоциональной разгрузки и их использование в повседневной жизни;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Психологические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тренинги, игры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Психолог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навыки управления своим эмоциональным состоянием и поведением.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Психологические тренинги, 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дискуссии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Классные руководители, психолог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МОДУЛЬ</w:t>
            </w:r>
            <w:r w:rsidRPr="002C2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 </w:t>
            </w:r>
            <w:r w:rsidRPr="002C2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комплекс мероприятий, позволяющих сформировать у учащихся: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99" w:type="dxa"/>
            <w:gridSpan w:val="2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результате реализации данного модуля учащиеся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внеучебной нагрузке).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Проведение уроков здоровья  «Здоровое питание – успешное будущее», «Овощи и фрукты-полезные продукты» и др.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C2C7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Проведение мониторинга отношения учащихся к организации горячего питания в школе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Классные руководители, медработник школы,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Ответственный за орг.питания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знание правил этикета, связанных с питанием, осознание того, что навыки этикета являются неотъемлемой частью общей культуры личности;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представление о социокультурных аспектах питания, его связи с культурой и историей народа;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Организация чаепитий в классе, уроки – практикумы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«Красивый стол сервируем вместе»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«Когда появился этикет питания?»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Учитель технологии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интерес к народным традициям, связанным с питанием и здоровьем, расширение знаний об 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истории и традициях народа; чувство уважения к культуре своего народа, культуре и традициям других народов.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КТД «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Вилегодский </w:t>
            </w:r>
            <w:r w:rsidRPr="002C2C7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посиделки»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Старшие вожатые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2C2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lastRenderedPageBreak/>
              <w:t>МОДУЛЬ 5</w:t>
            </w:r>
          </w:p>
        </w:tc>
        <w:tc>
          <w:tcPr>
            <w:tcW w:w="6899" w:type="dxa"/>
            <w:gridSpan w:val="2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 мероприятий, позволяющих провести профилактику разного рода зависимостей: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развитие представлений подростков о ценности здоровья, важности и необходимости бережного отношения к нему; расширение знаний учащихся о правилах здорового образа жизни, воспитание готовности соблюдать эти правила;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Уроки здоровья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ценности здоровья, важности и необходимости бережного отношения к нему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Конкурсы буклетов, презентаций, видеороликов по ЗОЖ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Старшие вожатые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формирование адекватной самооценки, развитие навыков регуляции своего поведения, эмоционального состояния; формирование умений оценивать ситуацию и противостоять негативному давлению со стороны окружающих;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Тренинги «Как сказать «нет»?»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Психолог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Беседы, видеолектории 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педагог школы,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руководителя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Социальное проектирование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Разработка социальных проектов, связанных с волонтёрством, бережным отношением к природе, здоровью людей, помощью ветеранам-труженикам тыла)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Старший вожатый, классные руководители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ознакомление подростков с разнообразными формами проведения досуга; формирование умений рационально проводить свободное время (время отдыха) на основе анализа своего режима;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Организация и проведение тематических традиционных классных и школьных праздников, мероприятий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Старший вожатый, классные руководители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развитие способности 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время, проведённое за компьютером.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Уроки здоровья «Компьютерные </w:t>
            </w:r>
            <w:r w:rsidRPr="002C2C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игры – «за» и «против»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Классный руководитель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2C2C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lastRenderedPageBreak/>
              <w:t>МОДУЛЬ 6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—</w:t>
            </w:r>
          </w:p>
        </w:tc>
        <w:tc>
          <w:tcPr>
            <w:tcW w:w="6899" w:type="dxa"/>
            <w:gridSpan w:val="2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 мероприятий, позволяющих овладеть основами позитивного коммуникативного общения: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развитие коммуникативных навыков подростков, умений эффективно взаимодействовать со сверстниками и взрослыми в повседневной жизни в разных ситуациях;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работы разновозрастных групп в рамках волонтерского движения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Создание совместных социально-значимых проектов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акциях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Командные соревнования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Общешкольные мероприятия с участием детей, учащихся, родителей в рамках Программы «Семейная гостиная»: «Фестиваль семей», «Бабушкины посиделки», «Портрет семьи» и др.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Старший вожатый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Классный руководитель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развитие умения бесконфликтного решения спорных вопросов;</w:t>
            </w:r>
          </w:p>
        </w:tc>
        <w:tc>
          <w:tcPr>
            <w:tcW w:w="4063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Беседы-практикумы «Решение ситуативных задач»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Психолог </w:t>
            </w:r>
          </w:p>
        </w:tc>
      </w:tr>
      <w:tr w:rsidR="00A12F2A" w:rsidRPr="002C2C7A" w:rsidTr="00944305">
        <w:tc>
          <w:tcPr>
            <w:tcW w:w="3402" w:type="dxa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формирование умения оценивать себя (своё состояние, поступки, поведение), а также поступки и поведение других людей.</w:t>
            </w:r>
          </w:p>
        </w:tc>
        <w:tc>
          <w:tcPr>
            <w:tcW w:w="4063" w:type="dxa"/>
          </w:tcPr>
          <w:p w:rsidR="00A12F2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Ведение листка самоконтроля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 ситуаций, возникающих в классе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«Как бы поступил я»</w:t>
            </w:r>
          </w:p>
        </w:tc>
        <w:tc>
          <w:tcPr>
            <w:tcW w:w="2836" w:type="dxa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Классный руководитель</w:t>
            </w:r>
          </w:p>
        </w:tc>
      </w:tr>
    </w:tbl>
    <w:p w:rsidR="00A12F2A" w:rsidRPr="002C2C7A" w:rsidRDefault="00A12F2A" w:rsidP="00A12F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2.3.9.</w:t>
      </w:r>
      <w:bookmarkEnd w:id="4"/>
      <w:r w:rsidRPr="002C2C7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 </w:t>
      </w: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Деятельность образовательного учреждения в области непрерывного экологического здоровьесберегающего образования учащихся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Экологическая здоровьесберегающая деятельность образовательного учреждения на уровне основного общего образования представлена в виде пяти взаимосвязанных блоков: по созданию экологически безопасной здоровьесберагающей инфраструктуры; рациональной организации учебной и внеучебной деятельности учащихся; эффективной организации физкультурно-оздоровительной работы; реализации модульных образовательных программ и просветительской работы с родителями (законными представителями).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5" w:name="_Toc231265561"/>
    </w:p>
    <w:p w:rsidR="00A12F2A" w:rsidRPr="002C2C7A" w:rsidRDefault="00A12F2A" w:rsidP="00A12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Экологически безопасная здоровьесберегающая инфраструктура образовательного учреждения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включает:</w:t>
      </w:r>
    </w:p>
    <w:p w:rsidR="00A12F2A" w:rsidRPr="002C2C7A" w:rsidRDefault="00A12F2A" w:rsidP="00A12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0"/>
        <w:gridCol w:w="5003"/>
      </w:tblGrid>
      <w:tr w:rsidR="00A12F2A" w:rsidRPr="002C2C7A" w:rsidTr="00944305">
        <w:tc>
          <w:tcPr>
            <w:tcW w:w="4678" w:type="dxa"/>
            <w:shd w:val="clear" w:color="auto" w:fill="auto"/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условиям</w:t>
            </w:r>
          </w:p>
        </w:tc>
        <w:tc>
          <w:tcPr>
            <w:tcW w:w="5245" w:type="dxa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</w:t>
            </w:r>
          </w:p>
        </w:tc>
      </w:tr>
      <w:tr w:rsidR="00A12F2A" w:rsidRPr="002C2C7A" w:rsidTr="00944305">
        <w:trPr>
          <w:trHeight w:val="1796"/>
        </w:trPr>
        <w:tc>
          <w:tcPr>
            <w:tcW w:w="4678" w:type="dxa"/>
            <w:shd w:val="clear" w:color="auto" w:fill="auto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учащихся и работников образования;</w:t>
            </w:r>
          </w:p>
        </w:tc>
        <w:tc>
          <w:tcPr>
            <w:tcW w:w="5245" w:type="dxa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 расположена в деревянном здании.</w:t>
            </w:r>
          </w:p>
          <w:p w:rsidR="00A12F2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школы соответствует 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санитарным и гигиеническим нормам, нормам пожарной безопасности, требованиям охраны здоровья и охраны труда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F2A" w:rsidRPr="002C2C7A" w:rsidTr="00944305">
        <w:tc>
          <w:tcPr>
            <w:tcW w:w="4678" w:type="dxa"/>
            <w:shd w:val="clear" w:color="auto" w:fill="auto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необходимое оснащение помещений для питания учащихся, а также для хранения и приготовления пищи.</w:t>
            </w:r>
          </w:p>
        </w:tc>
        <w:tc>
          <w:tcPr>
            <w:tcW w:w="5245" w:type="dxa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" w:right="168"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Оказание услуг по организации питания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«Фоминская СОШ» 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осуществляется в помещении школьной столовой </w:t>
            </w:r>
          </w:p>
        </w:tc>
      </w:tr>
      <w:tr w:rsidR="00A12F2A" w:rsidRPr="002C2C7A" w:rsidTr="00944305">
        <w:tc>
          <w:tcPr>
            <w:tcW w:w="4678" w:type="dxa"/>
            <w:shd w:val="clear" w:color="auto" w:fill="auto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качественного горячего питания учащихся, в том числе горячих завтраков</w:t>
            </w:r>
          </w:p>
        </w:tc>
        <w:tc>
          <w:tcPr>
            <w:tcW w:w="5245" w:type="dxa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8" w:firstLine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Питание учащихся осуществляется в соответствии с разработанным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согласованным с директором школы  примерным двухнедельным меню горячего питания 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(7-11 и 12-18 лет).</w:t>
            </w:r>
          </w:p>
        </w:tc>
      </w:tr>
      <w:tr w:rsidR="00A12F2A" w:rsidRPr="002C2C7A" w:rsidTr="00944305">
        <w:tc>
          <w:tcPr>
            <w:tcW w:w="4678" w:type="dxa"/>
            <w:shd w:val="clear" w:color="auto" w:fill="auto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оснащённость кабинетов, физкультурного зала, спортплощадок необходимым игровым и спортивным оборудованием и инвентарём</w:t>
            </w:r>
          </w:p>
        </w:tc>
        <w:tc>
          <w:tcPr>
            <w:tcW w:w="5245" w:type="dxa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8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школе имеется спортивный зал, оборудованный необходимым спортивным инвентарем и оборудованием.</w:t>
            </w:r>
          </w:p>
        </w:tc>
      </w:tr>
      <w:tr w:rsidR="00A12F2A" w:rsidRPr="002C2C7A" w:rsidTr="00944305">
        <w:tc>
          <w:tcPr>
            <w:tcW w:w="4678" w:type="dxa"/>
            <w:shd w:val="clear" w:color="auto" w:fill="auto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помещений для медицинского персонала;</w:t>
            </w:r>
          </w:p>
        </w:tc>
        <w:tc>
          <w:tcPr>
            <w:tcW w:w="5245" w:type="dxa"/>
            <w:shd w:val="clear" w:color="auto" w:fill="auto"/>
          </w:tcPr>
          <w:p w:rsidR="00A12F2A" w:rsidRPr="002C2C7A" w:rsidRDefault="00A12F2A" w:rsidP="00944305">
            <w:pPr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12F2A" w:rsidRPr="002C2C7A" w:rsidTr="00944305">
        <w:tc>
          <w:tcPr>
            <w:tcW w:w="4678" w:type="dxa"/>
            <w:shd w:val="clear" w:color="auto" w:fill="auto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необходимого (в расчёте на количество учащихся) и квалифицированного состава специалистов, обеспечивающих работу с учащимися (логопеды, учителя физической культуры, психологи, медицинские работники);</w:t>
            </w:r>
          </w:p>
        </w:tc>
        <w:tc>
          <w:tcPr>
            <w:tcW w:w="5245" w:type="dxa"/>
            <w:shd w:val="clear" w:color="auto" w:fill="auto"/>
          </w:tcPr>
          <w:p w:rsidR="00A12F2A" w:rsidRPr="002C2C7A" w:rsidRDefault="00A12F2A" w:rsidP="00944305">
            <w:pPr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работают следующие квалифициро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ванные специалисты: 1 учитель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</w:p>
        </w:tc>
      </w:tr>
      <w:tr w:rsidR="00A12F2A" w:rsidRPr="002C2C7A" w:rsidTr="00944305">
        <w:tc>
          <w:tcPr>
            <w:tcW w:w="4678" w:type="dxa"/>
            <w:shd w:val="clear" w:color="auto" w:fill="auto"/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пришкольной площадки, кабинета или лаборатории для экологического образования.</w:t>
            </w:r>
          </w:p>
        </w:tc>
        <w:tc>
          <w:tcPr>
            <w:tcW w:w="5245" w:type="dxa"/>
            <w:shd w:val="clear" w:color="auto" w:fill="auto"/>
          </w:tcPr>
          <w:p w:rsidR="00A12F2A" w:rsidRPr="002C2C7A" w:rsidRDefault="00A12F2A" w:rsidP="00944305">
            <w:pPr>
              <w:spacing w:after="0" w:line="240" w:lineRule="auto"/>
              <w:ind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</w:tbl>
    <w:p w:rsidR="00A12F2A" w:rsidRPr="002C2C7A" w:rsidRDefault="00A12F2A" w:rsidP="00A12F2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F2A" w:rsidRPr="002C2C7A" w:rsidRDefault="00A12F2A" w:rsidP="00A12F2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F2A" w:rsidRPr="002C2C7A" w:rsidRDefault="00A12F2A" w:rsidP="00A12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Рациональная организация учебной и внеучебной деятельности учащихся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направлена на повышение эффективности учебного процесса, предупреждение чрезмерного функционального напряжения и утомления, создание условий для снятия перегрузки, чередования труда и отдыха учащихся и включает:</w:t>
      </w:r>
    </w:p>
    <w:p w:rsidR="00A12F2A" w:rsidRPr="002C2C7A" w:rsidRDefault="00A12F2A" w:rsidP="00A12F2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гигиенических норм и требований к организации и объёму учебной и внеучебной нагрузки (выполнение домашних заданий, занятия в кружках и спортивных секциях) учащихся на всех этапах обучения;</w:t>
      </w:r>
    </w:p>
    <w:p w:rsidR="00A12F2A" w:rsidRPr="002C2C7A" w:rsidRDefault="00A12F2A" w:rsidP="00A12F2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методов и методик обучения, адекватных возрастным возможностям и особенностям учащихся (использование методик, прошедших апробацию);</w:t>
      </w:r>
    </w:p>
    <w:p w:rsidR="00A12F2A" w:rsidRPr="002C2C7A" w:rsidRDefault="00A12F2A" w:rsidP="00A12F2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вариантам рациональных способов и приёмов работы с учебной информацией и организации учебного труда;</w:t>
      </w:r>
    </w:p>
    <w:p w:rsidR="00A12F2A" w:rsidRPr="002C2C7A" w:rsidRDefault="00A12F2A" w:rsidP="00A12F2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любых инноваций в учебный процесс только под контролем специалистов;</w:t>
      </w:r>
    </w:p>
    <w:p w:rsidR="00A12F2A" w:rsidRPr="002C2C7A" w:rsidRDefault="00A12F2A" w:rsidP="00A12F2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A12F2A" w:rsidRPr="002C2C7A" w:rsidRDefault="00A12F2A" w:rsidP="00A12F2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индивидуализацию обучения (учёт индивидуальных особенностей развития: темпа развития и темпа деятельности), работу по индивидуальным программам основного общего образования;</w:t>
      </w:r>
    </w:p>
    <w:p w:rsidR="00A12F2A" w:rsidRPr="002C2C7A" w:rsidRDefault="00A12F2A" w:rsidP="00A12F2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рациональную и соответствующую требованиям организацию уроков физической культуры и занятий активно-двигательного характера в основной школе.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F2A" w:rsidRPr="002C2C7A" w:rsidRDefault="00A12F2A" w:rsidP="00A12F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Эффективная организация физкультурно-оздоровительной работы,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направленная на обеспечение рациональной организации двигательного режима, нормального физического развития и двигательной подготовленности учащихся всех возрастов, повышение адаптивных возможностей организма, сохранение и укрепление здоровья учащихся и формирование культуры здоровья, включает:</w:t>
      </w:r>
    </w:p>
    <w:p w:rsidR="00A12F2A" w:rsidRPr="002C2C7A" w:rsidRDefault="00A12F2A" w:rsidP="00A12F2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полноценную и эффективную работу с учащимися с ограниченными возможностями здоровья, а также с учащимися всех групп здоровья (на уроках физкультуры, в секциях и т. п.);</w:t>
      </w:r>
    </w:p>
    <w:p w:rsidR="00A12F2A" w:rsidRPr="002C2C7A" w:rsidRDefault="00A12F2A" w:rsidP="00A12F2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рациональную и соответствующую возрастным и индивидуальным особенностям развития учащихся организацию уроков физической культуры и занятий активно-двигательного характера;</w:t>
      </w:r>
    </w:p>
    <w:p w:rsidR="00A12F2A" w:rsidRPr="002C2C7A" w:rsidRDefault="00A12F2A" w:rsidP="00A12F2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организацию часа активных движений (динамической паузы) между 2, 3 и 4-м уроками в основной школе;</w:t>
      </w:r>
    </w:p>
    <w:p w:rsidR="00A12F2A" w:rsidRPr="002C2C7A" w:rsidRDefault="00A12F2A" w:rsidP="00A12F2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A12F2A" w:rsidRPr="002C2C7A" w:rsidRDefault="00A12F2A" w:rsidP="00A12F2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работы спортивных секций, экологических кружков, слётов, летних площадок и создание условий для их эффективного функционирования;</w:t>
      </w:r>
    </w:p>
    <w:p w:rsidR="00A12F2A" w:rsidRPr="002C2C7A" w:rsidRDefault="00A12F2A" w:rsidP="00A12F2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проведение спортивно-оздоровительных, туристических мероприятий (дней спорта, соревнований, олимпиад, походов и т. п.).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модульных образовательных программ 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предусматривает:</w:t>
      </w:r>
    </w:p>
    <w:p w:rsidR="00A12F2A" w:rsidRPr="002C2C7A" w:rsidRDefault="00A12F2A" w:rsidP="00A12F2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систему работы образовательного учреждения программ, направленных на формирование экологической грамотности, экологической культуры, культуры здорового и безопасного образа жизни в качестве отдельных образовательных модулей или компонентов, включённых в учебный процесс:</w:t>
      </w:r>
    </w:p>
    <w:p w:rsidR="00A12F2A" w:rsidRPr="002C2C7A" w:rsidRDefault="00A12F2A" w:rsidP="00A12F2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Внедрение курса «Кулинария» в рамках образовательного предмета «Технология»</w:t>
      </w:r>
    </w:p>
    <w:p w:rsidR="00A12F2A" w:rsidRPr="002C2C7A" w:rsidRDefault="00A12F2A" w:rsidP="00A12F2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Разработка интегрированного курса "Питайся правильно!" и его внедрение в рамках предметов «Педагогика здоровья», "Биология", "Основы безопасности жизнедеятельности"</w:t>
      </w:r>
    </w:p>
    <w:p w:rsidR="00A12F2A" w:rsidRDefault="00A12F2A" w:rsidP="00A12F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F2A" w:rsidRPr="002C2C7A" w:rsidRDefault="00A12F2A" w:rsidP="00A12F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F2A" w:rsidRPr="005B1ACD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3. Разработка и внедрение программы внеурочной деятельности «Азбука правильного питания»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разные формы организации занятий: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интеграцию в базовые образовательные дисциплины;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проведение часов здоровья и экологической безопасности;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факультативные занятия;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проведение классных часов;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занятия в кружках;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проведение досуговых мероприятий: конкурсов, праздников, викторин, экскурсий и т. п.;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организацию дней экологической культуры и здоровья.</w:t>
      </w:r>
    </w:p>
    <w:p w:rsidR="00A12F2A" w:rsidRPr="002C2C7A" w:rsidRDefault="00A12F2A" w:rsidP="00A12F2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F2A" w:rsidRPr="002C2C7A" w:rsidRDefault="00A12F2A" w:rsidP="00A12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Просветительская работа с родителями (законными представителями) 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A12F2A" w:rsidRPr="002C2C7A" w:rsidRDefault="00A12F2A" w:rsidP="00A12F2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лекции, семинары, консультации, курсы по различным вопросам роста и развития ребёнка, его здоровья, факторов, положительно и отрицательно влияющих на здоровье детей, и т. п., экологическое просвещение родителей;</w:t>
      </w:r>
    </w:p>
    <w:p w:rsidR="00A12F2A" w:rsidRPr="002C2C7A" w:rsidRDefault="00A12F2A" w:rsidP="00A12F2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 приобретении для родителей (законных представителей) необходимой научно-методической литературы (подготовка брошюр, буклетов, памяток по 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вопросам воспитания);</w:t>
      </w:r>
    </w:p>
    <w:p w:rsidR="00A12F2A" w:rsidRDefault="00A12F2A" w:rsidP="00A12F2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привычек и т. п.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2.3.10.</w:t>
      </w:r>
      <w:r w:rsidRPr="002C2C7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 </w:t>
      </w: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воспитания и социализации обучающихся.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2F2A" w:rsidRPr="002C2C7A" w:rsidRDefault="00A12F2A" w:rsidP="00A12F2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</w:t>
      </w:r>
      <w:r w:rsidRPr="002C2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будет способствовать: </w:t>
      </w:r>
    </w:p>
    <w:p w:rsidR="00A12F2A" w:rsidRPr="002C2C7A" w:rsidRDefault="00A12F2A" w:rsidP="00A12F2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</w:t>
      </w:r>
      <w:r w:rsidRPr="002C2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нравственного уклада школьной жизни, 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основанного на системе духовных идеалов многонационального народа России, базовых национальных ценностей, традиционных моральных норм;</w:t>
      </w:r>
    </w:p>
    <w:p w:rsidR="00A12F2A" w:rsidRPr="002C2C7A" w:rsidRDefault="00A12F2A" w:rsidP="00A12F2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консолидации усилий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школьника, семьи, общественных и государственных организаций в выработке общих позиций о сущности, смысле и содержании воспитательной деятельности; </w:t>
      </w:r>
    </w:p>
    <w:p w:rsidR="00A12F2A" w:rsidRPr="002C2C7A" w:rsidRDefault="00A12F2A" w:rsidP="00A12F2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качественному улучшению воспитания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на основе взаимосвязи основного и дополнительного образования, формального и неформального образования, учитывая их стартовые возможности.</w:t>
      </w:r>
    </w:p>
    <w:p w:rsidR="00A12F2A" w:rsidRPr="002C2C7A" w:rsidRDefault="00A12F2A" w:rsidP="00A12F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выполнения Программы ожидается </w:t>
      </w: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рост удовлетворенности качеством воспитательного процесса 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со стороны всех его субъектов: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школьники будут увереннее использовать культурно-исторический потенциал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Архангельской области, Вилегодского района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, как ресурс собственного развития и самореализации;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родители будут отмечать расширение спектра образовательных услуг (включая дополнительное образование); гарантию педагогической поддержки и помощи детям, нуждающимся в ней; удовлетворенность качеством событий воспитывающего характера, организованных с участием детей и юношества;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представители различных социальных институтов получат возможность действенной помощи школы в разработке и реализации совместных воспитательных программ и проектов;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жители поселка 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выразят поддержку проявлениям социальной активности и ответственности со стороны школьников, будут удовлетворены снижением асоциальных проявлений в среде детей и молодежи.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Программы </w:t>
      </w: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обеспечит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рост социальной зрелости и общей культуры выпускников школы, окажет им поддержку в подготовке к жизненному самоопределению, разнообразит условия физического, интеллектуального, психологического, социального становления личности школьников; обеспечит дополнительные возможности 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 развития личности молодого человека 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активной гражданской позицией, умеющей свободно ориентироваться в условиях гражданского общества и развивающейся экономики, способной к творчеству, самореализации в условиях социально полезной деятельности.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результаты: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человека:</w:t>
      </w:r>
    </w:p>
    <w:p w:rsidR="00A12F2A" w:rsidRPr="002C2C7A" w:rsidRDefault="00A12F2A" w:rsidP="00A12F2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ценностное отношение к России, своему народу,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области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отечественному культурно-историческому наследию, государственной символике, законам Российской Федерации, родным языкам: русскому, народным традициям, старшему поколению;</w:t>
      </w:r>
    </w:p>
    <w:p w:rsidR="00A12F2A" w:rsidRPr="002C2C7A" w:rsidRDefault="00A12F2A" w:rsidP="00A12F2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основных положений Конституции Российской Федерации, символов государства,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основных прав и обязанностей граждан России;</w:t>
      </w:r>
    </w:p>
    <w:p w:rsidR="00A12F2A" w:rsidRPr="002C2C7A" w:rsidRDefault="00A12F2A" w:rsidP="00A12F2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системные представления о народах России, понимание их общей исторической 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судьбы, единства народов нашей страны; опыт социальной и межкультурной коммуникации;</w:t>
      </w:r>
    </w:p>
    <w:p w:rsidR="00A12F2A" w:rsidRPr="002C2C7A" w:rsidRDefault="00A12F2A" w:rsidP="00A12F2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</w:t>
      </w:r>
    </w:p>
    <w:p w:rsidR="00A12F2A" w:rsidRPr="002C2C7A" w:rsidRDefault="00A12F2A" w:rsidP="00A12F2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</w:r>
    </w:p>
    <w:p w:rsidR="00A12F2A" w:rsidRPr="002C2C7A" w:rsidRDefault="00A12F2A" w:rsidP="00A12F2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уважительное отношение к органам охраны правопорядка;</w:t>
      </w:r>
    </w:p>
    <w:p w:rsidR="00A12F2A" w:rsidRPr="002C2C7A" w:rsidRDefault="00A12F2A" w:rsidP="00A12F2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национальных героев и важнейших событий истории России;</w:t>
      </w:r>
    </w:p>
    <w:p w:rsidR="00A12F2A" w:rsidRPr="002C2C7A" w:rsidRDefault="00A12F2A" w:rsidP="00A12F2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государственных праздников, их истории и значения для общества.</w:t>
      </w:r>
    </w:p>
    <w:p w:rsidR="00A12F2A" w:rsidRPr="002C2C7A" w:rsidRDefault="00A12F2A" w:rsidP="00A12F2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Воспитание социальной ответственности и компетентности:</w:t>
      </w:r>
    </w:p>
    <w:p w:rsidR="00A12F2A" w:rsidRPr="002C2C7A" w:rsidRDefault="00A12F2A" w:rsidP="00A12F2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 отношение, сознательное принятие роли гражданина;</w:t>
      </w:r>
    </w:p>
    <w:p w:rsidR="00A12F2A" w:rsidRPr="002C2C7A" w:rsidRDefault="00A12F2A" w:rsidP="00A12F2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дифференцировать, принимать или не принимать информацию, поступающую из социальной среды, СМИ, Интернета, исходя из традиционных духовных ценностей и моральных норм;</w:t>
      </w:r>
    </w:p>
    <w:p w:rsidR="00A12F2A" w:rsidRPr="002C2C7A" w:rsidRDefault="00A12F2A" w:rsidP="00A12F2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навыки практической деятельности в составе различных социокультурных групп конструктивной общественной направленности;</w:t>
      </w:r>
    </w:p>
    <w:p w:rsidR="00A12F2A" w:rsidRPr="002C2C7A" w:rsidRDefault="00A12F2A" w:rsidP="00A12F2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сознательное понимание своей принадлежности к социальным общностям (семья, классный и школьный коллектив, сообщество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Вилегодского района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неформальные подростковые общности и др.), определение своего места и роли в этих сообществах;</w:t>
      </w:r>
    </w:p>
    <w:p w:rsidR="00A12F2A" w:rsidRPr="002C2C7A" w:rsidRDefault="00A12F2A" w:rsidP="00A12F2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 различных общественных и профессиональных организациях, их структуре, целях и характере деятельности;</w:t>
      </w:r>
    </w:p>
    <w:p w:rsidR="00A12F2A" w:rsidRPr="002C2C7A" w:rsidRDefault="00A12F2A" w:rsidP="00A12F2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вести дискуссию по социальным вопросам, обосновывать свою гражданскую позицию, вести диалог и достигать взаимопонимания;</w:t>
      </w:r>
    </w:p>
    <w:p w:rsidR="00A12F2A" w:rsidRPr="002C2C7A" w:rsidRDefault="00A12F2A" w:rsidP="00A12F2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коллективах;</w:t>
      </w:r>
    </w:p>
    <w:p w:rsidR="00A12F2A" w:rsidRPr="002C2C7A" w:rsidRDefault="00A12F2A" w:rsidP="00A12F2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моделировать простые социальные отношения, прослеживать взаимосвязь прошлых и настоящих социальных событий, прогнозировать развитие социальной ситуации в семье, классном и школьном коллективе, городе;</w:t>
      </w:r>
    </w:p>
    <w:p w:rsidR="00A12F2A" w:rsidRPr="002C2C7A" w:rsidRDefault="00A12F2A" w:rsidP="00A12F2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мужскому или женскому гендеру (своему социальному полу), знание и принятие правил полоролевого поведения в контексте традиционных моральных норм.</w:t>
      </w:r>
    </w:p>
    <w:p w:rsidR="00A12F2A" w:rsidRPr="002C2C7A" w:rsidRDefault="00A12F2A" w:rsidP="00A12F2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Воспитание нравственных чувств, убеждений, этического сознания:</w:t>
      </w:r>
    </w:p>
    <w:p w:rsidR="00A12F2A" w:rsidRPr="002C2C7A" w:rsidRDefault="00A12F2A" w:rsidP="00A12F2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школе, своему поселку,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A12F2A" w:rsidRPr="002C2C7A" w:rsidRDefault="00A12F2A" w:rsidP="00A12F2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дружбы к представителям всех национальностей Российской Федерации;</w:t>
      </w:r>
    </w:p>
    <w:p w:rsidR="00A12F2A" w:rsidRPr="002C2C7A" w:rsidRDefault="00A12F2A" w:rsidP="00A12F2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сочетать личные и общественные интересы, дорожить своей честью, честью своей семьи, школы; понимание отношений ответственной зависимости людей друг от друга; установление дружеских взаимоотношений в коллективе, основанных на взаимопомощи и взаимной поддержке;</w:t>
      </w:r>
    </w:p>
    <w:p w:rsidR="00A12F2A" w:rsidRPr="002C2C7A" w:rsidRDefault="00A12F2A" w:rsidP="00A12F2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родителей, понимание сыновнего долга как конституционной обязанности, уважительное отношение к старшим, доброжелательное отношение к сверстникам и младшим;</w:t>
      </w:r>
    </w:p>
    <w:p w:rsidR="00A12F2A" w:rsidRPr="002C2C7A" w:rsidRDefault="00A12F2A" w:rsidP="00A12F2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традиций своей семьи и школы, бережное отношение к ним;</w:t>
      </w:r>
    </w:p>
    <w:p w:rsidR="00A12F2A" w:rsidRPr="002C2C7A" w:rsidRDefault="00A12F2A" w:rsidP="00A12F2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значения религиозных идеалов в жизни человека и общества, роли 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традиционных религий в развитии Российского государства, в истории и культуре нашей страны, общие представления о религиозной картине мира;</w:t>
      </w:r>
    </w:p>
    <w:p w:rsidR="00A12F2A" w:rsidRPr="002C2C7A" w:rsidRDefault="00A12F2A" w:rsidP="00A12F2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</w:r>
    </w:p>
    <w:p w:rsidR="00A12F2A" w:rsidRPr="002C2C7A" w:rsidRDefault="00A12F2A" w:rsidP="00A12F2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сознательно выполнять правила для обучающихся, понимание необходимости самодисциплины;</w:t>
      </w:r>
    </w:p>
    <w:p w:rsidR="00A12F2A" w:rsidRPr="002C2C7A" w:rsidRDefault="00A12F2A" w:rsidP="00A12F2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A12F2A" w:rsidRPr="002C2C7A" w:rsidRDefault="00A12F2A" w:rsidP="00A12F2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выработке волевых черт характера, способность ставить перед собой общественно значимые цели, желание участвовать в их достижении, способность объективно оценивать себя;</w:t>
      </w:r>
    </w:p>
    <w:p w:rsidR="00A12F2A" w:rsidRPr="002C2C7A" w:rsidRDefault="00A12F2A" w:rsidP="00A12F2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</w:r>
    </w:p>
    <w:p w:rsidR="00A12F2A" w:rsidRPr="002C2C7A" w:rsidRDefault="00A12F2A" w:rsidP="00A12F2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развитии, продолжения рода;</w:t>
      </w:r>
    </w:p>
    <w:p w:rsidR="00A12F2A" w:rsidRPr="002C2C7A" w:rsidRDefault="00A12F2A" w:rsidP="00A12F2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понимание взаимосвязи физического, нравственного (душевного) и социально-психологического (здоровья семьи и школьного коллектива) здоровья человека, влияния нравственности человека на его жизнь, здоровье, благополучие;</w:t>
      </w:r>
    </w:p>
    <w:p w:rsidR="00A12F2A" w:rsidRPr="002C2C7A" w:rsidRDefault="00A12F2A" w:rsidP="00A12F2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возможного негативного влияния на морально-психологическое состояние человека компьютерных игр, кино, телевизионных передач, рекламы; умение противодействовать разрушительному влиянию информационной среды.</w:t>
      </w:r>
    </w:p>
    <w:p w:rsidR="00A12F2A" w:rsidRPr="002C2C7A" w:rsidRDefault="00A12F2A" w:rsidP="00A12F2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Воспитание экологической культуры, культуры здорового и безопасного образа жизни: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жизни во всех её проявлениях, качеству окружающей среды, своему здоровью, здоровью родителей, членов своей семьи, педагогов, сверстников;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экологически целесообразного, здорового и безопасного образа жизни,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опыт участия в пропаганде экологически целесообразного поведения, в создании экологически безопасного уклада школьной жизни;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единства и взаимовлияния различных видов здоровья человека: физического, физиологического, психического, социально-психологического, духовного, репродуктивного, их обусловленности внутренними и внешними факторами;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социальных моделей, правил экологического поведения, вариантов здорового образа жизни;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знание норм и правил экологической этики, законодательства в области экологии и здоровья; 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знание традиций нравственно-этического отношения к природе и здоровью в культуре народов России;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знание глобальной взаимосвязи и взаимозависимости природных и социальных явлений;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ценность экологической культуры, экологического качества окружающей среды, здоровья, здорового и безопасного образа жизни как целевой приоритет при организации собственной жизнедеятельности, при взаимодействии с людьми; адекватно использовать знания о позитивных и негативных факторах, влияющих на здоровье человека;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изменения в окружающей среде и прогнозировать последствия этих изменений для природы и здоровья человека;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причинно-следственные связи возникновения и развития явлений в экосистемах;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свою деятельность и проекты с учётом создаваемой нагрузки на социоприродное окружение;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об оздоровительном влиянии экологически чистых природных факторов на человека;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личного опыта здоровьесберегающей деятельности;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возможном негативном влиянии компьютерных игр, телевидения, рекламы на здоровье человека;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негативное отношение к курению, употреблению алкогольных напитков, наркотиков и других психоактивных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отрицательное отношение к загрязнению окружающей среды, расточительному расходованию природных ресурсов и энергии, способность давать нравственную и правовую оценку действиям, ведущим к возникновению, развитию или решению экологических проблем на различных территориях и акваториях;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противостоять негативным факторам, способствующим ухудшению здоровья;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выполнение санитарно-гигиенических правил, соблюдение здоровьесберегающего режима дня;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участия в общественно значимых делах по охране природы и заботе о личном здоровье и здоровье окружающих людей;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сотрудничества (социального партнёрства), связанного с решением местных экологических проблем и здоровьем людей;</w:t>
      </w:r>
    </w:p>
    <w:p w:rsidR="00A12F2A" w:rsidRPr="002C2C7A" w:rsidRDefault="00A12F2A" w:rsidP="00A12F2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участия в разработке и реализации учебно-исследовательских комплексных проектов с выявлением в них проблем экологии и здоровья и путей их решения.</w:t>
      </w:r>
    </w:p>
    <w:p w:rsidR="00A12F2A" w:rsidRPr="002C2C7A" w:rsidRDefault="00A12F2A" w:rsidP="00A12F2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A12F2A" w:rsidRPr="002C2C7A" w:rsidRDefault="00A12F2A" w:rsidP="00A12F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научных знаний для развития личности и общества, их роли в жизни, труде, творчестве;</w:t>
      </w:r>
    </w:p>
    <w:p w:rsidR="00A12F2A" w:rsidRPr="002C2C7A" w:rsidRDefault="00A12F2A" w:rsidP="00A12F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нравственных основ образования;</w:t>
      </w:r>
    </w:p>
    <w:p w:rsidR="00A12F2A" w:rsidRPr="002C2C7A" w:rsidRDefault="00A12F2A" w:rsidP="00A12F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опыт применения знаний в труде, общественной жизни, в быту;</w:t>
      </w:r>
    </w:p>
    <w:p w:rsidR="00A12F2A" w:rsidRPr="002C2C7A" w:rsidRDefault="00A12F2A" w:rsidP="00A12F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умение применять знания, умения и навыки для решения проектных и учебно-исследовательских задач;</w:t>
      </w:r>
    </w:p>
    <w:p w:rsidR="00A12F2A" w:rsidRPr="002C2C7A" w:rsidRDefault="00A12F2A" w:rsidP="00A12F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самоопределение в области своих познавательных интересов;</w:t>
      </w:r>
    </w:p>
    <w:p w:rsidR="00A12F2A" w:rsidRPr="002C2C7A" w:rsidRDefault="00A12F2A" w:rsidP="00A12F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процесс самообразования, творчески и критически работать с информацией из разных источников;</w:t>
      </w:r>
    </w:p>
    <w:p w:rsidR="00A12F2A" w:rsidRPr="002C2C7A" w:rsidRDefault="00A12F2A" w:rsidP="00A12F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</w:t>
      </w:r>
    </w:p>
    <w:p w:rsidR="00A12F2A" w:rsidRPr="002C2C7A" w:rsidRDefault="00A12F2A" w:rsidP="00A12F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важности непрерывного образования и самообразования в течение всей жизни;</w:t>
      </w:r>
    </w:p>
    <w:p w:rsidR="00A12F2A" w:rsidRPr="002C2C7A" w:rsidRDefault="00A12F2A" w:rsidP="00A12F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нравственной природы труда, его роли в жизни человека и общества, в создании материальных, социальных и культурных благ;</w:t>
      </w:r>
    </w:p>
    <w:p w:rsidR="00A12F2A" w:rsidRPr="002C2C7A" w:rsidRDefault="00A12F2A" w:rsidP="00A12F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уважение трудовых традиций своей семьи, трудовых подвигов старших поколений;</w:t>
      </w:r>
    </w:p>
    <w:p w:rsidR="00A12F2A" w:rsidRPr="002C2C7A" w:rsidRDefault="00A12F2A" w:rsidP="00A12F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A12F2A" w:rsidRPr="002C2C7A" w:rsidRDefault="00A12F2A" w:rsidP="00A12F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опыт участия в общественно значимых делах;</w:t>
      </w:r>
    </w:p>
    <w:p w:rsidR="00A12F2A" w:rsidRPr="002C2C7A" w:rsidRDefault="00A12F2A" w:rsidP="00A12F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трудового творческого сотрудничества со сверстниками, младшими детьми и взрослыми;</w:t>
      </w:r>
    </w:p>
    <w:p w:rsidR="00A12F2A" w:rsidRPr="002C2C7A" w:rsidRDefault="00A12F2A" w:rsidP="00A12F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разных профессиях и их требованиях к здоровью, морально-психологическим качествам, знаниям и умениям человека;</w:t>
      </w:r>
    </w:p>
    <w:p w:rsidR="00A12F2A" w:rsidRPr="002C2C7A" w:rsidRDefault="00A12F2A" w:rsidP="00A12F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первоначальных профессиональных намерений и интересов;</w:t>
      </w:r>
    </w:p>
    <w:p w:rsidR="00A12F2A" w:rsidRPr="002C2C7A" w:rsidRDefault="00A12F2A" w:rsidP="00A12F2A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представления о трудовом законодательстве.</w:t>
      </w:r>
    </w:p>
    <w:p w:rsidR="00A12F2A" w:rsidRPr="002C2C7A" w:rsidRDefault="00A12F2A" w:rsidP="00A12F2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Воспитание ценностного отношения к прекрасному, формирование основ эстетической культуры (эстетическое воспитание):</w:t>
      </w:r>
    </w:p>
    <w:p w:rsidR="00A12F2A" w:rsidRPr="002C2C7A" w:rsidRDefault="00A12F2A" w:rsidP="00A12F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прекрасному;</w:t>
      </w:r>
    </w:p>
    <w:p w:rsidR="00A12F2A" w:rsidRPr="002C2C7A" w:rsidRDefault="00A12F2A" w:rsidP="00A12F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искусства как особой формы познания и преобразования мира;</w:t>
      </w:r>
    </w:p>
    <w:p w:rsidR="00A12F2A" w:rsidRPr="002C2C7A" w:rsidRDefault="00A12F2A" w:rsidP="00A12F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видеть и ценить прекрасное в природе, быту, труде, спорте и творчестве людей, общественной жизни;</w:t>
      </w:r>
    </w:p>
    <w:p w:rsidR="00A12F2A" w:rsidRPr="002C2C7A" w:rsidRDefault="00A12F2A" w:rsidP="00A12F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A12F2A" w:rsidRPr="002C2C7A" w:rsidRDefault="00A12F2A" w:rsidP="00A12F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искусстве народов России;</w:t>
      </w:r>
    </w:p>
    <w:p w:rsidR="00A12F2A" w:rsidRPr="002C2C7A" w:rsidRDefault="00A12F2A" w:rsidP="00A12F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эмоционального постижения народного творчества, этнокультурных традиций, фольклора народов России;</w:t>
      </w:r>
    </w:p>
    <w:p w:rsidR="00A12F2A" w:rsidRPr="002C2C7A" w:rsidRDefault="00A12F2A" w:rsidP="00A12F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занятиям творческого характера, различным видам искусства, художественной самодеятельности;</w:t>
      </w:r>
    </w:p>
    <w:p w:rsidR="00A12F2A" w:rsidRPr="002C2C7A" w:rsidRDefault="00A12F2A" w:rsidP="00A12F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самореализации в различных видах творческой деятельности, умение выражать себя в доступных видах творчества;</w:t>
      </w:r>
    </w:p>
    <w:p w:rsidR="00A12F2A" w:rsidRPr="002C2C7A" w:rsidRDefault="00A12F2A" w:rsidP="00A12F2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реализации эстетических ценностей в пространстве школы и семьи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2.3.11.</w:t>
      </w:r>
      <w:r w:rsidRPr="002C2C7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 </w:t>
      </w: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Мониторинг эффективности реализации программы воспитания и социализации учащихся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образовательной организацией Программы воспитания и социализации учащихся.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качестве </w:t>
      </w: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основных показателей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объектов исследования эффективности 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реализации образовательным учреждением Программы воспитания и социализации учащихся выступают:</w:t>
      </w:r>
    </w:p>
    <w:p w:rsidR="00A12F2A" w:rsidRPr="002C2C7A" w:rsidRDefault="00A12F2A" w:rsidP="00A12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Особенности развития личностной, социальной, экологической, трудовой (профессиональной) и здоровьесберегающей культуры учащихся.</w:t>
      </w:r>
    </w:p>
    <w:p w:rsidR="00A12F2A" w:rsidRPr="002C2C7A" w:rsidRDefault="00A12F2A" w:rsidP="00A12F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2. 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A12F2A" w:rsidRPr="002C2C7A" w:rsidRDefault="00A12F2A" w:rsidP="00A12F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3. Особенности детско-родительских отношений и степень включённости родителей (законных представителей) в образовательный и воспитательный процесс.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4961"/>
      </w:tblGrid>
      <w:tr w:rsidR="00A12F2A" w:rsidRPr="002C2C7A" w:rsidTr="00944305">
        <w:tc>
          <w:tcPr>
            <w:tcW w:w="4395" w:type="dxa"/>
            <w:shd w:val="clear" w:color="auto" w:fill="auto"/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961" w:type="dxa"/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Методики</w:t>
            </w:r>
          </w:p>
        </w:tc>
      </w:tr>
      <w:tr w:rsidR="00A12F2A" w:rsidRPr="002C2C7A" w:rsidTr="0094430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Особенности развития личностной, социальной, экологической, трудовой (профессиональной) и здоровьесберегающей культуры учащихся.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Личность школьника как главный показатель эффективности процесса воспитания. 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Тестовая диагностика личностного роста школьников (Степанов П.В.)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Или как варианты (по выбору классного руководителя):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Методика диагностики уровня творческой активности учащихся (М.И. Рожков и др.)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Методика изучения социализированности личности учащегося (М.И. Рожков)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Дневник достижений, портфолио.</w:t>
            </w:r>
          </w:p>
        </w:tc>
      </w:tr>
      <w:tr w:rsidR="00A12F2A" w:rsidRPr="002C2C7A" w:rsidTr="0094430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Качество результатов воспитания школьников.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Критерием качества результатов воспитания является динамика личностного роста учащихся, а его показателями: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-Приобретение школьниками социально-значимых знаний;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-Развитие социально-значимых отношений;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-Накопление школьниками опыта социально-значимого действия.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Производится путем сопоставления поставленных в Программе целей и задач и реальных результатов на уровне класса, временных объединений методом наблюдения (классный руководитель, учителя, работающие в классе, педагоги дополнительного образования), собеседования, разработанных опросников (с учетом целей, задач, реальных возможностей).</w:t>
            </w:r>
          </w:p>
        </w:tc>
      </w:tr>
      <w:tr w:rsidR="00A12F2A" w:rsidRPr="002C2C7A" w:rsidTr="0094430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Социально-педагогическая среда, общая психологическая атмосфера и нравственный уклад школьной жизни в образовательном учреждении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коллектив как условие развития личности школьника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Профессиональная позиция педагога как условие развития личности школьника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Методика изучения уровня развития детского коллектива «Какой у нас коллектив» А.Н.Лутошкина. 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Методика социометрического изучения межличностных отношений в детском коллективе (модификация социометрии Дж.Морено) Методика «Мой класс»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Методика А.А. Андреева "Изучение удовлетворенности учащихся школьной жизнью".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Методика Е.Н. Степанова "Изучение удовлетворенности родителей работой образовательного учреждения"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Методика Е.Н. Степанова "Изучение удовлетворенности педагогов жизнедеятельностью в образовательном учреждении".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Анкета изучения успешности воспитательной работы ("Классный руководитель глазами воспитанников").</w:t>
            </w:r>
          </w:p>
        </w:tc>
      </w:tr>
      <w:tr w:rsidR="00A12F2A" w:rsidRPr="002C2C7A" w:rsidTr="0094430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 Особенности детско-родительских отношений и степень включённости родителей (законных представителей) в образовательный и воспитательный процесс.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 неоконченных предложений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Проективная методика «Семья»</w:t>
            </w:r>
          </w:p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C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степени включённости родителей (законных представителей) в образовательный и воспитательный процесс производится путём наблюдения (классный руководитель, учителя-предметники), собеседования с родителями</w:t>
            </w:r>
          </w:p>
        </w:tc>
      </w:tr>
    </w:tbl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bookmarkEnd w:id="5"/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принципы организации мониторинга эффективности реализации  Программы воспитания и социализации учащихся:</w:t>
      </w:r>
    </w:p>
    <w:p w:rsidR="00A12F2A" w:rsidRPr="002C2C7A" w:rsidRDefault="00A12F2A" w:rsidP="00A12F2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принцип системности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изучение планируемых результатов развития учащихся в качестве составных (системных) элементов общего процесса воспитания и социализации учащихся;</w:t>
      </w:r>
    </w:p>
    <w:p w:rsidR="00A12F2A" w:rsidRPr="002C2C7A" w:rsidRDefault="00A12F2A" w:rsidP="00A12F2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личностно-социально-деятельностного подхода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ориентирует исследование эффективности деятельности образовательного учреждения на изучение процесса воспитания и социализации учащихся в единстве основных социальных факторов их развития — социальной среды, воспитания, деятельности личности, её внутренней активности;</w:t>
      </w:r>
    </w:p>
    <w:p w:rsidR="00A12F2A" w:rsidRPr="002C2C7A" w:rsidRDefault="00A12F2A" w:rsidP="00A12F2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принцип объективности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формализованность оценки (независимость исследования и интерпретации данных) и предусматривает необходимостьпринимать </w:t>
      </w:r>
      <w:r w:rsidRPr="002C2C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меры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A12F2A" w:rsidRPr="002C2C7A" w:rsidRDefault="00A12F2A" w:rsidP="00A12F2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2C2C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ринцип детерминизма (причинной обусловленности) 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 на обусловленность, взаимодействие и влияние различных социальных, педагогических и психологических факторов на воспитание и социализацию учащихся;</w:t>
      </w:r>
    </w:p>
    <w:p w:rsidR="00A12F2A" w:rsidRPr="002C2C7A" w:rsidRDefault="00A12F2A" w:rsidP="00A12F2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принцип признания безусловного уважения прав </w:t>
      </w:r>
      <w:r w:rsidRPr="002C2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отказ от прямых негативных оценок и личностных характеристик учащихся.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Школа соблюдает моральные и правовые нормы исследования, создаёт условия для проведения мониторингаэффективности реализации образовательной организацией Программы воспитания и социализации учащихся.</w:t>
      </w:r>
    </w:p>
    <w:p w:rsidR="00A12F2A" w:rsidRPr="002C2C7A" w:rsidRDefault="00A12F2A" w:rsidP="00A12F2A">
      <w:pPr>
        <w:spacing w:after="0" w:line="240" w:lineRule="auto"/>
        <w:ind w:left="1134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12F2A" w:rsidRPr="002C2C7A" w:rsidRDefault="00A12F2A" w:rsidP="00A12F2A">
      <w:pPr>
        <w:spacing w:after="0" w:line="240" w:lineRule="auto"/>
        <w:ind w:left="1134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2.3.12.</w:t>
      </w:r>
      <w:r w:rsidRPr="002C2C7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 </w:t>
      </w: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Методологический инструментарий мониторинга воспитания и социализации учащихся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C2C7A">
        <w:rPr>
          <w:rFonts w:ascii="Times New Roman" w:eastAsia="Cambria" w:hAnsi="Times New Roman" w:cs="Times New Roman"/>
          <w:sz w:val="24"/>
          <w:szCs w:val="24"/>
        </w:rPr>
        <w:t>Методологический инструментарий мониторинга воспитания и социализации учащихся предусматривает использование следующих методов: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C2C7A">
        <w:rPr>
          <w:rFonts w:ascii="Times New Roman" w:eastAsia="Cambria" w:hAnsi="Times New Roman" w:cs="Times New Roman"/>
          <w:b/>
          <w:i/>
          <w:sz w:val="24"/>
          <w:szCs w:val="24"/>
        </w:rPr>
        <w:t>Тестирование (метод тестов)</w:t>
      </w:r>
      <w:r w:rsidRPr="002C2C7A">
        <w:rPr>
          <w:rFonts w:ascii="Times New Roman" w:eastAsia="Cambria" w:hAnsi="Times New Roman" w:cs="Times New Roman"/>
          <w:sz w:val="24"/>
          <w:szCs w:val="24"/>
        </w:rPr>
        <w:t xml:space="preserve"> — исследовательский метод, позволяющий выявить степень соответствия планируемых и реально достигаемых результато</w:t>
      </w:r>
      <w:r>
        <w:rPr>
          <w:rFonts w:ascii="Times New Roman" w:eastAsia="Cambria" w:hAnsi="Times New Roman" w:cs="Times New Roman"/>
          <w:sz w:val="24"/>
          <w:szCs w:val="24"/>
        </w:rPr>
        <w:t>в воспитания и социализации уча</w:t>
      </w:r>
      <w:r w:rsidRPr="002C2C7A">
        <w:rPr>
          <w:rFonts w:ascii="Times New Roman" w:eastAsia="Cambria" w:hAnsi="Times New Roman" w:cs="Times New Roman"/>
          <w:sz w:val="24"/>
          <w:szCs w:val="24"/>
        </w:rPr>
        <w:t>щихся путём анализа результатов и способов выполнения учащимися ряда специально разработанных заданий.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 w:rsidRPr="002C2C7A">
        <w:rPr>
          <w:rFonts w:ascii="Times New Roman" w:eastAsia="Cambria" w:hAnsi="Times New Roman" w:cs="Times New Roman"/>
          <w:b/>
          <w:bCs/>
          <w:i/>
          <w:sz w:val="24"/>
          <w:szCs w:val="24"/>
        </w:rPr>
        <w:t>Опрос</w:t>
      </w:r>
      <w:r w:rsidRPr="002C2C7A">
        <w:rPr>
          <w:rFonts w:ascii="Times New Roman" w:eastAsia="Cambria" w:hAnsi="Times New Roman" w:cs="Times New Roman"/>
          <w:bCs/>
          <w:sz w:val="24"/>
          <w:szCs w:val="24"/>
        </w:rPr>
        <w:t>— получение информации, заключённой в словесных сообщениях учащихся. Для оценки</w:t>
      </w:r>
      <w:r w:rsidRPr="002C2C7A">
        <w:rPr>
          <w:rFonts w:ascii="Times New Roman" w:eastAsia="Cambria" w:hAnsi="Times New Roman" w:cs="Times New Roman"/>
          <w:sz w:val="24"/>
          <w:szCs w:val="24"/>
        </w:rPr>
        <w:t xml:space="preserve"> эффективности деятельности образовательного учреждения по воспитанию и социализации учащихся используются </w:t>
      </w:r>
      <w:r w:rsidRPr="002C2C7A">
        <w:rPr>
          <w:rFonts w:ascii="Times New Roman" w:eastAsia="Cambria" w:hAnsi="Times New Roman" w:cs="Times New Roman"/>
          <w:bCs/>
          <w:sz w:val="24"/>
          <w:szCs w:val="24"/>
        </w:rPr>
        <w:t>следующие виды опроса: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C2C7A">
        <w:rPr>
          <w:rFonts w:ascii="Times New Roman" w:eastAsia="Cambria" w:hAnsi="Times New Roman" w:cs="Times New Roman"/>
          <w:sz w:val="24"/>
          <w:szCs w:val="24"/>
        </w:rPr>
        <w:lastRenderedPageBreak/>
        <w:t>•</w:t>
      </w:r>
      <w:r w:rsidRPr="002C2C7A">
        <w:rPr>
          <w:rFonts w:ascii="Times New Roman" w:eastAsia="Cambria" w:hAnsi="Times New Roman" w:cs="Times New Roman"/>
          <w:bCs/>
          <w:sz w:val="24"/>
          <w:szCs w:val="24"/>
        </w:rPr>
        <w:t> </w:t>
      </w:r>
      <w:r w:rsidRPr="002C2C7A">
        <w:rPr>
          <w:rFonts w:ascii="Times New Roman" w:eastAsia="Cambria" w:hAnsi="Times New Roman" w:cs="Times New Roman"/>
          <w:bCs/>
          <w:i/>
          <w:sz w:val="24"/>
          <w:szCs w:val="24"/>
        </w:rPr>
        <w:t>анкетирование</w:t>
      </w:r>
      <w:r w:rsidRPr="002C2C7A">
        <w:rPr>
          <w:rFonts w:ascii="Times New Roman" w:eastAsia="Cambria" w:hAnsi="Times New Roman" w:cs="Times New Roman"/>
          <w:bCs/>
          <w:sz w:val="24"/>
          <w:szCs w:val="24"/>
        </w:rPr>
        <w:t xml:space="preserve"> — </w:t>
      </w:r>
      <w:r w:rsidRPr="002C2C7A">
        <w:rPr>
          <w:rFonts w:ascii="Times New Roman" w:eastAsia="Cambria" w:hAnsi="Times New Roman" w:cs="Times New Roman"/>
          <w:sz w:val="24"/>
          <w:szCs w:val="24"/>
        </w:rPr>
        <w:t>эмпирический социально-психологический метод получения информации на основании ответов учащихся на специально подготовленные вопросы анкеты;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C2C7A">
        <w:rPr>
          <w:rFonts w:ascii="Times New Roman" w:eastAsia="Cambria" w:hAnsi="Times New Roman" w:cs="Times New Roman"/>
          <w:sz w:val="24"/>
          <w:szCs w:val="24"/>
        </w:rPr>
        <w:t>•</w:t>
      </w:r>
      <w:r w:rsidRPr="002C2C7A">
        <w:rPr>
          <w:rFonts w:ascii="Times New Roman" w:eastAsia="Cambria" w:hAnsi="Times New Roman" w:cs="Times New Roman"/>
          <w:bCs/>
          <w:sz w:val="24"/>
          <w:szCs w:val="24"/>
        </w:rPr>
        <w:t> </w:t>
      </w:r>
      <w:r w:rsidRPr="002C2C7A">
        <w:rPr>
          <w:rFonts w:ascii="Times New Roman" w:eastAsia="Cambria" w:hAnsi="Times New Roman" w:cs="Times New Roman"/>
          <w:bCs/>
          <w:i/>
          <w:sz w:val="24"/>
          <w:szCs w:val="24"/>
        </w:rPr>
        <w:t>интервью —</w:t>
      </w:r>
      <w:r w:rsidRPr="002C2C7A">
        <w:rPr>
          <w:rFonts w:ascii="Times New Roman" w:eastAsia="Times New Roman" w:hAnsi="Times New Roman" w:cs="Times New Roman"/>
          <w:sz w:val="24"/>
          <w:szCs w:val="24"/>
        </w:rPr>
        <w:t>вербально-коммуникативный метод, предполагающий проведение разговора между исследователем и учащимися по заранее разработанному плану, составленному в соответствии с задачами исследования процесса воспитания и социализации учащихся. В ходе интервью исследователь не высказывает своего мнения и открыто не демонстрирует своей личной оценки ответов учащихся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7A">
        <w:rPr>
          <w:rFonts w:ascii="Times New Roman" w:eastAsia="Cambria" w:hAnsi="Times New Roman" w:cs="Times New Roman"/>
          <w:sz w:val="24"/>
          <w:szCs w:val="24"/>
        </w:rPr>
        <w:t>•</w:t>
      </w:r>
      <w:r w:rsidRPr="002C2C7A">
        <w:rPr>
          <w:rFonts w:ascii="Times New Roman" w:eastAsia="Cambria" w:hAnsi="Times New Roman" w:cs="Times New Roman"/>
          <w:bCs/>
          <w:sz w:val="24"/>
          <w:szCs w:val="24"/>
        </w:rPr>
        <w:t> </w:t>
      </w:r>
      <w:r w:rsidRPr="002C2C7A">
        <w:rPr>
          <w:rFonts w:ascii="Times New Roman" w:eastAsia="Cambria" w:hAnsi="Times New Roman" w:cs="Times New Roman"/>
          <w:bCs/>
          <w:i/>
          <w:sz w:val="24"/>
          <w:szCs w:val="24"/>
        </w:rPr>
        <w:t>беседа —</w:t>
      </w:r>
      <w:r w:rsidRPr="002C2C7A">
        <w:rPr>
          <w:rFonts w:ascii="Times New Roman" w:eastAsia="Cambria" w:hAnsi="Times New Roman" w:cs="Times New Roman"/>
          <w:sz w:val="24"/>
          <w:szCs w:val="24"/>
        </w:rPr>
        <w:t xml:space="preserve"> специфический метод исследования, </w:t>
      </w:r>
      <w:r w:rsidRPr="002C2C7A">
        <w:rPr>
          <w:rFonts w:ascii="Times New Roman" w:eastAsia="Times New Roman" w:hAnsi="Times New Roman" w:cs="Times New Roman"/>
          <w:sz w:val="24"/>
          <w:szCs w:val="24"/>
        </w:rPr>
        <w:t>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учащихся.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Психолого-педагогическое наблюдение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учащихся. В рамках мониторинга предусматривается использование следующих видов наблюдения: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C2C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r w:rsidRPr="002C2C7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включённое наблюдение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наблюдатель находится в реальных деловых или неформальных отношениях с учащимися, за которыми он наблюдает и которых он оценивает;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2C2C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r w:rsidRPr="002C2C7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узкоспециальное наблюдение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направлено на фиксирование строго определённых параметров (психолого-педагогических явлений) воспитания и социализации учащихся.</w:t>
      </w:r>
    </w:p>
    <w:p w:rsidR="00A12F2A" w:rsidRPr="002C2C7A" w:rsidRDefault="00A12F2A" w:rsidP="00A12F2A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12F2A" w:rsidRDefault="00A12F2A" w:rsidP="00A12F2A">
      <w:pPr>
        <w:spacing w:after="0" w:line="240" w:lineRule="auto"/>
        <w:ind w:left="1134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12F2A" w:rsidRDefault="00A12F2A" w:rsidP="00A12F2A">
      <w:pPr>
        <w:spacing w:after="0" w:line="240" w:lineRule="auto"/>
        <w:ind w:left="1134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12F2A" w:rsidRDefault="00A12F2A" w:rsidP="00A12F2A">
      <w:pPr>
        <w:spacing w:after="0" w:line="240" w:lineRule="auto"/>
        <w:ind w:left="1134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12F2A" w:rsidRDefault="00A12F2A" w:rsidP="00A12F2A">
      <w:pPr>
        <w:spacing w:after="0" w:line="240" w:lineRule="auto"/>
        <w:ind w:left="1134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12F2A" w:rsidRDefault="00A12F2A" w:rsidP="00A12F2A">
      <w:pPr>
        <w:spacing w:after="0" w:line="240" w:lineRule="auto"/>
        <w:ind w:left="1134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12F2A" w:rsidRDefault="00A12F2A" w:rsidP="00A12F2A">
      <w:pPr>
        <w:spacing w:after="0" w:line="240" w:lineRule="auto"/>
        <w:ind w:left="1134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12F2A" w:rsidRDefault="00A12F2A" w:rsidP="00A12F2A">
      <w:pPr>
        <w:spacing w:after="0" w:line="240" w:lineRule="auto"/>
        <w:ind w:left="1134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12F2A" w:rsidRDefault="00A12F2A" w:rsidP="00A12F2A">
      <w:pPr>
        <w:spacing w:after="0" w:line="240" w:lineRule="auto"/>
        <w:ind w:left="1134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12F2A" w:rsidRPr="002C2C7A" w:rsidRDefault="00A12F2A" w:rsidP="00A12F2A">
      <w:pPr>
        <w:spacing w:after="0" w:line="240" w:lineRule="auto"/>
        <w:ind w:left="1134"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 и показатели эффективности выполнения Программы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tabs>
          <w:tab w:val="left" w:pos="6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Группа критериев, указывающих на динамику развития личностной, социальной, экологической, трудовой (профессиональной) и здоровьесберегающей культуры</w:t>
      </w:r>
    </w:p>
    <w:tbl>
      <w:tblPr>
        <w:tblpPr w:leftFromText="180" w:rightFromText="180" w:vertAnchor="page" w:horzAnchor="margin" w:tblpXSpec="right" w:tblpY="1960"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27"/>
        <w:gridCol w:w="6631"/>
        <w:gridCol w:w="1173"/>
        <w:gridCol w:w="1145"/>
      </w:tblGrid>
      <w:tr w:rsidR="00A12F2A" w:rsidRPr="002C2C7A" w:rsidTr="00944305">
        <w:trPr>
          <w:cantSplit/>
          <w:trHeight w:val="360"/>
        </w:trPr>
        <w:tc>
          <w:tcPr>
            <w:tcW w:w="5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 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охвата учащихся дополнительным образованием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общего количества школьников)                   </w:t>
            </w:r>
          </w:p>
        </w:tc>
        <w:tc>
          <w:tcPr>
            <w:tcW w:w="11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12F2A" w:rsidRPr="002C2C7A" w:rsidTr="00944305">
        <w:trPr>
          <w:cantSplit/>
          <w:trHeight w:val="360"/>
        </w:trPr>
        <w:tc>
          <w:tcPr>
            <w:tcW w:w="5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Удовлетворение 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потребности школьников  в  организации внеурочной деятельности </w:t>
            </w:r>
          </w:p>
        </w:tc>
        <w:tc>
          <w:tcPr>
            <w:tcW w:w="11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1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12F2A" w:rsidRPr="002C2C7A" w:rsidTr="00944305">
        <w:trPr>
          <w:cantSplit/>
          <w:trHeight w:val="360"/>
        </w:trPr>
        <w:tc>
          <w:tcPr>
            <w:tcW w:w="5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школьников, принимающих активное участие в работе историко-патриотических объединений, клубов и т.п. </w:t>
            </w:r>
          </w:p>
        </w:tc>
        <w:tc>
          <w:tcPr>
            <w:tcW w:w="11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1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12F2A" w:rsidRPr="002C2C7A" w:rsidTr="00944305">
        <w:trPr>
          <w:cantSplit/>
          <w:trHeight w:val="480"/>
        </w:trPr>
        <w:tc>
          <w:tcPr>
            <w:tcW w:w="5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школьников, принимающих активное участие в работе 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детских  общественных объединений и органов ученического  самоуправления,  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к общему количеству    школьников                            </w:t>
            </w:r>
          </w:p>
        </w:tc>
        <w:tc>
          <w:tcPr>
            <w:tcW w:w="11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A12F2A" w:rsidRPr="002C2C7A" w:rsidTr="00944305">
        <w:trPr>
          <w:cantSplit/>
          <w:trHeight w:val="600"/>
        </w:trPr>
        <w:tc>
          <w:tcPr>
            <w:tcW w:w="5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  школьников, принимающих участие в волонтерских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объединения, благотворительных акциях, к общему количеству                </w:t>
            </w:r>
          </w:p>
        </w:tc>
        <w:tc>
          <w:tcPr>
            <w:tcW w:w="11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12F2A" w:rsidRPr="002C2C7A" w:rsidTr="00944305">
        <w:trPr>
          <w:cantSplit/>
          <w:trHeight w:val="480"/>
        </w:trPr>
        <w:tc>
          <w:tcPr>
            <w:tcW w:w="5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школьников, реализующих  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социальные  проекты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в  рамках сетевого  взаимодействия  с  социальными   партнерами, к общему количеству учащихся            </w:t>
            </w:r>
          </w:p>
        </w:tc>
        <w:tc>
          <w:tcPr>
            <w:tcW w:w="11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12F2A" w:rsidRPr="002C2C7A" w:rsidTr="00944305">
        <w:trPr>
          <w:cantSplit/>
          <w:trHeight w:val="480"/>
        </w:trPr>
        <w:tc>
          <w:tcPr>
            <w:tcW w:w="5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 школьников,  принимающих участие в реализации 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программы по формированию культуры  здорового  образа 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жизни, к общему количеству                       </w:t>
            </w:r>
          </w:p>
        </w:tc>
        <w:tc>
          <w:tcPr>
            <w:tcW w:w="11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12F2A" w:rsidRPr="002C2C7A" w:rsidTr="00944305">
        <w:trPr>
          <w:cantSplit/>
          <w:trHeight w:val="480"/>
        </w:trPr>
        <w:tc>
          <w:tcPr>
            <w:tcW w:w="5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   подростков,    регулярно занимающихся физической культурой и спортом, к общему количеству школьников                          </w:t>
            </w:r>
          </w:p>
        </w:tc>
        <w:tc>
          <w:tcPr>
            <w:tcW w:w="11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12F2A" w:rsidRPr="002C2C7A" w:rsidTr="00944305">
        <w:trPr>
          <w:cantSplit/>
          <w:trHeight w:val="360"/>
        </w:trPr>
        <w:tc>
          <w:tcPr>
            <w:tcW w:w="5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школьников, посещающих 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школьные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спортивные клубы и секции, 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общему количеству          </w:t>
            </w:r>
          </w:p>
        </w:tc>
        <w:tc>
          <w:tcPr>
            <w:tcW w:w="11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12F2A" w:rsidRPr="002C2C7A" w:rsidTr="00944305">
        <w:trPr>
          <w:cantSplit/>
          <w:trHeight w:val="360"/>
        </w:trPr>
        <w:tc>
          <w:tcPr>
            <w:tcW w:w="5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подростков, принимающих участие в мероприятиях по профилактике дорожно-транспортного  травматизма, по отношению к общему количеству школьников</w:t>
            </w:r>
          </w:p>
        </w:tc>
        <w:tc>
          <w:tcPr>
            <w:tcW w:w="11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A12F2A" w:rsidRPr="002C2C7A" w:rsidTr="00944305">
        <w:trPr>
          <w:cantSplit/>
          <w:trHeight w:val="360"/>
        </w:trPr>
        <w:tc>
          <w:tcPr>
            <w:tcW w:w="5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школьников, принимающих участие в ученической исследовательской деятельности, по отношению к общему количеству школьников</w:t>
            </w:r>
          </w:p>
        </w:tc>
        <w:tc>
          <w:tcPr>
            <w:tcW w:w="11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A12F2A" w:rsidRPr="002C2C7A" w:rsidTr="00944305">
        <w:trPr>
          <w:cantSplit/>
          <w:trHeight w:val="360"/>
        </w:trPr>
        <w:tc>
          <w:tcPr>
            <w:tcW w:w="5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A12F2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школьников, принимающих участие в научно-практических конференциях,     исследовательских      работах, к общему количеству школьников</w:t>
            </w:r>
          </w:p>
        </w:tc>
        <w:tc>
          <w:tcPr>
            <w:tcW w:w="11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4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A12F2A" w:rsidRPr="002C2C7A" w:rsidRDefault="00A12F2A" w:rsidP="00A12F2A">
      <w:pPr>
        <w:widowControl w:val="0"/>
        <w:tabs>
          <w:tab w:val="left" w:pos="692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2F2A" w:rsidRDefault="00A12F2A" w:rsidP="00A12F2A">
      <w:pPr>
        <w:pStyle w:val="a4"/>
        <w:widowControl w:val="0"/>
        <w:numPr>
          <w:ilvl w:val="0"/>
          <w:numId w:val="5"/>
        </w:numPr>
        <w:tabs>
          <w:tab w:val="left" w:pos="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7C2A">
        <w:rPr>
          <w:rFonts w:ascii="Times New Roman" w:hAnsi="Times New Roman"/>
          <w:b/>
          <w:sz w:val="24"/>
          <w:szCs w:val="24"/>
          <w:lang w:eastAsia="ru-RU"/>
        </w:rPr>
        <w:t>Группа критериев (характер изменения) социальной, психолого-педагогической и нравственной атмосферы в образовательном учреждении.</w:t>
      </w:r>
    </w:p>
    <w:p w:rsidR="00A12F2A" w:rsidRDefault="00A12F2A" w:rsidP="00A12F2A">
      <w:pPr>
        <w:widowControl w:val="0"/>
        <w:tabs>
          <w:tab w:val="left" w:pos="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2F2A" w:rsidRDefault="00A12F2A" w:rsidP="00A12F2A">
      <w:pPr>
        <w:widowControl w:val="0"/>
        <w:tabs>
          <w:tab w:val="left" w:pos="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2F2A" w:rsidRDefault="00A12F2A" w:rsidP="00A12F2A">
      <w:pPr>
        <w:widowControl w:val="0"/>
        <w:tabs>
          <w:tab w:val="left" w:pos="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2F2A" w:rsidRDefault="00A12F2A" w:rsidP="00A12F2A">
      <w:pPr>
        <w:widowControl w:val="0"/>
        <w:tabs>
          <w:tab w:val="left" w:pos="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2F2A" w:rsidRDefault="00A12F2A" w:rsidP="00A12F2A">
      <w:pPr>
        <w:widowControl w:val="0"/>
        <w:tabs>
          <w:tab w:val="left" w:pos="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2F2A" w:rsidRDefault="00A12F2A" w:rsidP="00A12F2A">
      <w:pPr>
        <w:widowControl w:val="0"/>
        <w:tabs>
          <w:tab w:val="left" w:pos="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2F2A" w:rsidRDefault="00A12F2A" w:rsidP="00A12F2A">
      <w:pPr>
        <w:widowControl w:val="0"/>
        <w:tabs>
          <w:tab w:val="left" w:pos="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2F2A" w:rsidRDefault="00A12F2A" w:rsidP="00A12F2A">
      <w:pPr>
        <w:widowControl w:val="0"/>
        <w:tabs>
          <w:tab w:val="left" w:pos="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2F2A" w:rsidRDefault="00A12F2A" w:rsidP="00A12F2A">
      <w:pPr>
        <w:widowControl w:val="0"/>
        <w:tabs>
          <w:tab w:val="left" w:pos="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2F2A" w:rsidRDefault="00A12F2A" w:rsidP="00A12F2A">
      <w:pPr>
        <w:widowControl w:val="0"/>
        <w:tabs>
          <w:tab w:val="left" w:pos="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2F2A" w:rsidRDefault="00A12F2A" w:rsidP="00A12F2A">
      <w:pPr>
        <w:widowControl w:val="0"/>
        <w:tabs>
          <w:tab w:val="left" w:pos="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2F2A" w:rsidRDefault="00A12F2A" w:rsidP="00A12F2A">
      <w:pPr>
        <w:widowControl w:val="0"/>
        <w:tabs>
          <w:tab w:val="left" w:pos="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2F2A" w:rsidRDefault="00A12F2A" w:rsidP="00A12F2A">
      <w:pPr>
        <w:widowControl w:val="0"/>
        <w:tabs>
          <w:tab w:val="left" w:pos="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2F2A" w:rsidRPr="00223A10" w:rsidRDefault="00A12F2A" w:rsidP="00A12F2A">
      <w:pPr>
        <w:widowControl w:val="0"/>
        <w:tabs>
          <w:tab w:val="left" w:pos="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2F2A" w:rsidRPr="00223A10" w:rsidRDefault="00A12F2A" w:rsidP="00A12F2A">
      <w:pPr>
        <w:widowControl w:val="0"/>
        <w:tabs>
          <w:tab w:val="left" w:pos="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367"/>
        <w:tblW w:w="0" w:type="auto"/>
        <w:tblCellMar>
          <w:left w:w="0" w:type="dxa"/>
          <w:right w:w="0" w:type="dxa"/>
        </w:tblCellMar>
        <w:tblLook w:val="00A0"/>
      </w:tblPr>
      <w:tblGrid>
        <w:gridCol w:w="504"/>
        <w:gridCol w:w="6709"/>
        <w:gridCol w:w="1167"/>
        <w:gridCol w:w="1115"/>
      </w:tblGrid>
      <w:tr w:rsidR="00A12F2A" w:rsidRPr="002C2C7A" w:rsidTr="00944305">
        <w:trPr>
          <w:cantSplit/>
          <w:trHeight w:val="240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 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A12F2A" w:rsidRPr="002C2C7A" w:rsidTr="00944305">
        <w:trPr>
          <w:cantSplit/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Целевой 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ориентир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2019/20  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уровень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2014/15 </w:t>
            </w:r>
          </w:p>
        </w:tc>
      </w:tr>
      <w:tr w:rsidR="00A12F2A" w:rsidRPr="002C2C7A" w:rsidTr="00944305">
        <w:trPr>
          <w:cantSplit/>
          <w:trHeight w:val="24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2F2A" w:rsidRPr="002C2C7A" w:rsidTr="00944305">
        <w:trPr>
          <w:cantSplit/>
          <w:trHeight w:val="36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  школы  педагогическими  кадрами  по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воспитательной работе                               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A12F2A" w:rsidRPr="002C2C7A" w:rsidTr="00944305">
        <w:trPr>
          <w:cantSplit/>
          <w:trHeight w:val="36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  педагогов, 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внедряющих  инновационные  разработки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  по проблемам воспитания школьников, к общему  количеству педагогических работников                                               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12F2A" w:rsidRPr="002C2C7A" w:rsidTr="00944305">
        <w:trPr>
          <w:cantSplit/>
          <w:trHeight w:val="36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педагогов,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разработавших  и  реализующих   программу развития     исследовательской,     творческой      и конструктивной самореализации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  школьников,  к  общему количеству                              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12F2A" w:rsidRPr="002C2C7A" w:rsidTr="00944305">
        <w:trPr>
          <w:cantSplit/>
          <w:trHeight w:val="36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  педагогических   работников,   повысивших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квалификацию по направлению "Воспитание  школьников",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общему количеству педагогических работников  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12F2A" w:rsidRPr="002C2C7A" w:rsidTr="00944305">
        <w:trPr>
          <w:cantSplit/>
          <w:trHeight w:val="36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  педагогических   работников,   эффективно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использующих современные воспитательные технологии (в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том числе информационно-коммуникационные технологии),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общему количеству педагогических работников школы  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A12F2A" w:rsidRPr="002C2C7A" w:rsidTr="00944305">
        <w:trPr>
          <w:cantSplit/>
          <w:trHeight w:val="36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педагогов, принимающих участие в организации и проведении конкурсов 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работников   общего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образования 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"Самый классный классный» количеству педагогических  работников                                           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12F2A" w:rsidRPr="002C2C7A" w:rsidTr="00944305">
        <w:trPr>
          <w:cantSplit/>
          <w:trHeight w:val="36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  педагогических  работников, принимающих участие в организации и проведении научных конференций по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вопросам   воспитания   гражданственности   и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патриотизма 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к общему количеству педагогических работников                                            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 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A12F2A" w:rsidRPr="002C2C7A" w:rsidRDefault="00A12F2A" w:rsidP="00A12F2A">
      <w:pPr>
        <w:widowControl w:val="0"/>
        <w:tabs>
          <w:tab w:val="left" w:pos="692"/>
        </w:tabs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tabs>
          <w:tab w:val="left" w:pos="687"/>
        </w:tabs>
        <w:autoSpaceDE w:val="0"/>
        <w:autoSpaceDN w:val="0"/>
        <w:adjustRightInd w:val="0"/>
        <w:spacing w:after="0" w:line="240" w:lineRule="auto"/>
        <w:ind w:left="1134" w:firstLine="45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Default="00A12F2A" w:rsidP="00A12F2A">
      <w:pPr>
        <w:widowControl w:val="0"/>
        <w:tabs>
          <w:tab w:val="left" w:pos="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 Критерии, указывающие на динамику </w:t>
      </w:r>
      <w:r w:rsidRPr="002C2C7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 </w:t>
      </w: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A12F2A" w:rsidRPr="002C2C7A" w:rsidRDefault="00A12F2A" w:rsidP="00A12F2A">
      <w:pPr>
        <w:widowControl w:val="0"/>
        <w:tabs>
          <w:tab w:val="left" w:pos="6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13" w:type="dxa"/>
        <w:tblInd w:w="-72" w:type="dxa"/>
        <w:tblCellMar>
          <w:left w:w="0" w:type="dxa"/>
          <w:right w:w="0" w:type="dxa"/>
        </w:tblCellMar>
        <w:tblLook w:val="00A0"/>
      </w:tblPr>
      <w:tblGrid>
        <w:gridCol w:w="568"/>
        <w:gridCol w:w="6687"/>
        <w:gridCol w:w="1251"/>
        <w:gridCol w:w="1107"/>
      </w:tblGrid>
      <w:tr w:rsidR="00A12F2A" w:rsidRPr="002C2C7A" w:rsidTr="00944305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6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A12F2A" w:rsidRPr="002C2C7A" w:rsidTr="00944305">
        <w:trPr>
          <w:cantSplit/>
          <w:trHeight w:val="48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2F2A" w:rsidRPr="002C2C7A" w:rsidRDefault="00A12F2A" w:rsidP="0094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Целевой 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ориентир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2019/20 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уровень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2014/15</w:t>
            </w:r>
          </w:p>
        </w:tc>
      </w:tr>
      <w:tr w:rsidR="00A12F2A" w:rsidRPr="002C2C7A" w:rsidTr="00944305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2F2A" w:rsidRPr="002C2C7A" w:rsidTr="00944305">
        <w:trPr>
          <w:cantSplit/>
          <w:trHeight w:val="3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семей, активно участвующих в работе школы, 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к общей численности семей                         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A12F2A" w:rsidRPr="002C2C7A" w:rsidTr="00944305">
        <w:trPr>
          <w:cantSplit/>
          <w:trHeight w:val="3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Удовлетворенность родителей (семей) качеством  работы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классных руководителей, 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общему числу семей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A12F2A" w:rsidRPr="002C2C7A" w:rsidTr="00944305">
        <w:trPr>
          <w:cantSplit/>
          <w:trHeight w:val="3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родителей (семей) качеством  работы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системы    психолого-педагогического    сопровождения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школьников,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общему числу семей                 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A12F2A" w:rsidRPr="002C2C7A" w:rsidTr="00944305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семей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участвующих в реализации 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Подпрограммы здорового образа жизни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, к общей численности семей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A12F2A" w:rsidRPr="002C2C7A" w:rsidTr="00944305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tabs>
                <w:tab w:val="left" w:pos="5647"/>
              </w:tabs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семей, принимающих участие в организации и проведении мероприятий (конференций, семинаров, круглых столов и пр.) по формированию </w:t>
            </w:r>
            <w:r w:rsidRPr="002C2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экологической культуры школьников, 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к общему количеству семей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12F2A" w:rsidRPr="002C2C7A" w:rsidTr="00944305">
        <w:trPr>
          <w:cantSplit/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семей, принимающих участие в организации и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фестивалей и конкурсов семейного   творчества,   культурно-досуговых акциях,   посвященных   пропаганде  семейных  ценностей                                  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F2A" w:rsidRPr="002C2C7A" w:rsidRDefault="00A12F2A" w:rsidP="0094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7A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Изучение динамики процесса воспитания и социализации учащихся.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tabs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1.</w:t>
      </w:r>
      <w:r w:rsidRPr="002C2C7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 </w:t>
      </w:r>
      <w:r w:rsidRPr="002C2C7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Положительная динамика (тенденция повышения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2C2C7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уровня нравственного развития учащихся)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увеличение значений выделенных показателей воспитания и социализации учащихся на интерпретационном этапе по сравнению с результатами контрольного этапа исследования (диагностический).</w:t>
      </w:r>
    </w:p>
    <w:p w:rsidR="00A12F2A" w:rsidRPr="002C2C7A" w:rsidRDefault="00A12F2A" w:rsidP="00A12F2A">
      <w:pPr>
        <w:widowControl w:val="0"/>
        <w:tabs>
          <w:tab w:val="left" w:pos="11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2.</w:t>
      </w:r>
      <w:r w:rsidRPr="002C2C7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 </w:t>
      </w:r>
      <w:r w:rsidRPr="002C2C7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Инертность положительной динамики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подразумевает отсутствие характеристик положительной динамики и возможное увеличение отрицательных значений показателей воспитания и социализации учащихся на интерпретационном этапе по сравнению с результатами контрольного этапа исследования (диагностический);</w:t>
      </w:r>
    </w:p>
    <w:p w:rsidR="00A12F2A" w:rsidRPr="002C2C7A" w:rsidRDefault="00A12F2A" w:rsidP="00A12F2A">
      <w:pPr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3.</w:t>
      </w:r>
      <w:r w:rsidRPr="002C2C7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 </w:t>
      </w:r>
      <w:r w:rsidRPr="002C2C7A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Устойчивость (стабильность) исследуемых показателей духовно-нравственного развития, воспитания и социализации учащихся</w:t>
      </w: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учащихся.</w:t>
      </w:r>
    </w:p>
    <w:p w:rsidR="00A12F2A" w:rsidRPr="002C2C7A" w:rsidRDefault="00A12F2A" w:rsidP="00A12F2A">
      <w:pPr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Причины инертности положительной динамики и появления тенденций отрицательной динамики процесса воспитания и социализации учащихся: </w:t>
      </w:r>
    </w:p>
    <w:p w:rsidR="00A12F2A" w:rsidRPr="002C2C7A" w:rsidRDefault="00A12F2A" w:rsidP="00A12F2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несоответствие содержания, методов воспитания и социализации учащихся возрастным особенностям развития личности;</w:t>
      </w:r>
    </w:p>
    <w:p w:rsidR="00A12F2A" w:rsidRPr="002C2C7A" w:rsidRDefault="00A12F2A" w:rsidP="00A12F2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>формальное отношение со стороны преподавателей;</w:t>
      </w:r>
    </w:p>
    <w:p w:rsidR="00A12F2A" w:rsidRPr="002C2C7A" w:rsidRDefault="00A12F2A" w:rsidP="00A12F2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2C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неблагоприятный психологический климат в учебном учреждении. </w:t>
      </w:r>
    </w:p>
    <w:p w:rsidR="00A12F2A" w:rsidRPr="002C2C7A" w:rsidRDefault="00A12F2A" w:rsidP="00A12F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2F2A" w:rsidRPr="004C0F16" w:rsidRDefault="00A12F2A" w:rsidP="00A12F2A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Default="00A12F2A" w:rsidP="00A12F2A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Default="00A12F2A" w:rsidP="00A12F2A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Default="00A12F2A" w:rsidP="00A12F2A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Default="00A12F2A" w:rsidP="00A12F2A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Default="00A12F2A" w:rsidP="00A12F2A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Default="00A12F2A" w:rsidP="00A12F2A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Default="00A12F2A" w:rsidP="00A12F2A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Default="00A12F2A" w:rsidP="00A12F2A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Default="00A12F2A" w:rsidP="00A12F2A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Default="00A12F2A" w:rsidP="00A12F2A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Default="00A12F2A" w:rsidP="00A12F2A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Default="00A12F2A" w:rsidP="00A12F2A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F2A" w:rsidRDefault="00A12F2A" w:rsidP="00A12F2A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589" w:rsidRDefault="003D4589"/>
    <w:sectPr w:rsidR="003D4589" w:rsidSect="003D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C9" w:rsidRDefault="00A12F2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C9" w:rsidRPr="00D902A4" w:rsidRDefault="00A12F2A" w:rsidP="00455942">
    <w:pPr>
      <w:pStyle w:val="a7"/>
      <w:rPr>
        <w:rFonts w:ascii="Times New Roman" w:hAnsi="Times New Roman"/>
        <w:sz w:val="24"/>
        <w:szCs w:val="24"/>
      </w:rPr>
    </w:pPr>
  </w:p>
  <w:p w:rsidR="003861C9" w:rsidRPr="00455942" w:rsidRDefault="00A12F2A">
    <w:pPr>
      <w:pStyle w:val="a7"/>
      <w:rPr>
        <w:rFonts w:ascii="Times New Roman" w:hAnsi="Times New Roman"/>
        <w:b/>
        <w:sz w:val="24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749"/>
    <w:multiLevelType w:val="hybridMultilevel"/>
    <w:tmpl w:val="0136E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27D4"/>
    <w:multiLevelType w:val="hybridMultilevel"/>
    <w:tmpl w:val="64380FE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82B01CD"/>
    <w:multiLevelType w:val="hybridMultilevel"/>
    <w:tmpl w:val="5EAA06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244435"/>
    <w:multiLevelType w:val="hybridMultilevel"/>
    <w:tmpl w:val="C5085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25B31"/>
    <w:multiLevelType w:val="hybridMultilevel"/>
    <w:tmpl w:val="3F30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56655"/>
    <w:multiLevelType w:val="hybridMultilevel"/>
    <w:tmpl w:val="3A566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C74BB"/>
    <w:multiLevelType w:val="hybridMultilevel"/>
    <w:tmpl w:val="D2DCE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000C8"/>
    <w:multiLevelType w:val="hybridMultilevel"/>
    <w:tmpl w:val="5200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40CF4"/>
    <w:multiLevelType w:val="hybridMultilevel"/>
    <w:tmpl w:val="548E323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18BE71F0"/>
    <w:multiLevelType w:val="hybridMultilevel"/>
    <w:tmpl w:val="B4DA8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F7247"/>
    <w:multiLevelType w:val="hybridMultilevel"/>
    <w:tmpl w:val="9DF2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B4ECB"/>
    <w:multiLevelType w:val="hybridMultilevel"/>
    <w:tmpl w:val="EC087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B5C13"/>
    <w:multiLevelType w:val="hybridMultilevel"/>
    <w:tmpl w:val="36527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239A2"/>
    <w:multiLevelType w:val="hybridMultilevel"/>
    <w:tmpl w:val="9A1CB1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5C32D34"/>
    <w:multiLevelType w:val="hybridMultilevel"/>
    <w:tmpl w:val="9B4C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C766D"/>
    <w:multiLevelType w:val="hybridMultilevel"/>
    <w:tmpl w:val="F1D04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F5D0345"/>
    <w:multiLevelType w:val="hybridMultilevel"/>
    <w:tmpl w:val="49C6C34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>
    <w:nsid w:val="4248102D"/>
    <w:multiLevelType w:val="hybridMultilevel"/>
    <w:tmpl w:val="9E0EE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C7B48"/>
    <w:multiLevelType w:val="hybridMultilevel"/>
    <w:tmpl w:val="8B4E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94913"/>
    <w:multiLevelType w:val="hybridMultilevel"/>
    <w:tmpl w:val="64C8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F4FCE"/>
    <w:multiLevelType w:val="hybridMultilevel"/>
    <w:tmpl w:val="D450B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86DD1"/>
    <w:multiLevelType w:val="hybridMultilevel"/>
    <w:tmpl w:val="56822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C789D"/>
    <w:multiLevelType w:val="hybridMultilevel"/>
    <w:tmpl w:val="C3F65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E94E4E"/>
    <w:multiLevelType w:val="hybridMultilevel"/>
    <w:tmpl w:val="B822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3C59E4"/>
    <w:multiLevelType w:val="hybridMultilevel"/>
    <w:tmpl w:val="880A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F7606"/>
    <w:multiLevelType w:val="hybridMultilevel"/>
    <w:tmpl w:val="268AD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EF6EB6"/>
    <w:multiLevelType w:val="hybridMultilevel"/>
    <w:tmpl w:val="38CC7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0E6674"/>
    <w:multiLevelType w:val="hybridMultilevel"/>
    <w:tmpl w:val="781E7352"/>
    <w:lvl w:ilvl="0" w:tplc="93768FBA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8">
    <w:nsid w:val="71D60099"/>
    <w:multiLevelType w:val="hybridMultilevel"/>
    <w:tmpl w:val="54FC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A4372D"/>
    <w:multiLevelType w:val="hybridMultilevel"/>
    <w:tmpl w:val="D602C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593EE9"/>
    <w:multiLevelType w:val="hybridMultilevel"/>
    <w:tmpl w:val="5D60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41E7A"/>
    <w:multiLevelType w:val="hybridMultilevel"/>
    <w:tmpl w:val="C7F20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6"/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9"/>
  </w:num>
  <w:num w:numId="9">
    <w:abstractNumId w:val="12"/>
  </w:num>
  <w:num w:numId="10">
    <w:abstractNumId w:val="18"/>
  </w:num>
  <w:num w:numId="11">
    <w:abstractNumId w:val="30"/>
  </w:num>
  <w:num w:numId="12">
    <w:abstractNumId w:val="28"/>
  </w:num>
  <w:num w:numId="13">
    <w:abstractNumId w:val="26"/>
  </w:num>
  <w:num w:numId="14">
    <w:abstractNumId w:val="31"/>
  </w:num>
  <w:num w:numId="15">
    <w:abstractNumId w:val="19"/>
  </w:num>
  <w:num w:numId="16">
    <w:abstractNumId w:val="5"/>
  </w:num>
  <w:num w:numId="17">
    <w:abstractNumId w:val="21"/>
  </w:num>
  <w:num w:numId="18">
    <w:abstractNumId w:val="4"/>
  </w:num>
  <w:num w:numId="19">
    <w:abstractNumId w:val="11"/>
  </w:num>
  <w:num w:numId="20">
    <w:abstractNumId w:val="23"/>
  </w:num>
  <w:num w:numId="21">
    <w:abstractNumId w:val="29"/>
  </w:num>
  <w:num w:numId="22">
    <w:abstractNumId w:val="10"/>
  </w:num>
  <w:num w:numId="23">
    <w:abstractNumId w:val="22"/>
  </w:num>
  <w:num w:numId="24">
    <w:abstractNumId w:val="25"/>
  </w:num>
  <w:num w:numId="25">
    <w:abstractNumId w:val="6"/>
  </w:num>
  <w:num w:numId="26">
    <w:abstractNumId w:val="20"/>
  </w:num>
  <w:num w:numId="27">
    <w:abstractNumId w:val="7"/>
  </w:num>
  <w:num w:numId="28">
    <w:abstractNumId w:val="24"/>
  </w:num>
  <w:num w:numId="29">
    <w:abstractNumId w:val="14"/>
  </w:num>
  <w:num w:numId="30">
    <w:abstractNumId w:val="0"/>
  </w:num>
  <w:num w:numId="31">
    <w:abstractNumId w:val="1"/>
  </w:num>
  <w:num w:numId="32">
    <w:abstractNumId w:val="1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2F2A"/>
    <w:rsid w:val="003D4589"/>
    <w:rsid w:val="00A1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A"/>
  </w:style>
  <w:style w:type="paragraph" w:styleId="1">
    <w:name w:val="heading 1"/>
    <w:basedOn w:val="a"/>
    <w:next w:val="a"/>
    <w:link w:val="10"/>
    <w:qFormat/>
    <w:rsid w:val="00A12F2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F2A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A12F2A"/>
  </w:style>
  <w:style w:type="table" w:styleId="a3">
    <w:name w:val="Table Grid"/>
    <w:basedOn w:val="a1"/>
    <w:uiPriority w:val="59"/>
    <w:rsid w:val="00A12F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2F2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A12F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rsid w:val="00A12F2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12F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12F2A"/>
    <w:rPr>
      <w:rFonts w:ascii="Calibri" w:eastAsia="Calibri" w:hAnsi="Calibri" w:cs="Times New Roman"/>
    </w:rPr>
  </w:style>
  <w:style w:type="paragraph" w:customStyle="1" w:styleId="Default">
    <w:name w:val="Default"/>
    <w:rsid w:val="00A12F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A12F2A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rsid w:val="00A12F2A"/>
    <w:rPr>
      <w:rFonts w:ascii="Tahoma" w:eastAsia="Calibri" w:hAnsi="Tahoma" w:cs="Times New Roman"/>
      <w:sz w:val="16"/>
      <w:szCs w:val="16"/>
    </w:rPr>
  </w:style>
  <w:style w:type="paragraph" w:styleId="ab">
    <w:name w:val="footnote text"/>
    <w:aliases w:val="Знак6,F1"/>
    <w:basedOn w:val="a"/>
    <w:link w:val="ac"/>
    <w:uiPriority w:val="99"/>
    <w:unhideWhenUsed/>
    <w:rsid w:val="00A12F2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aliases w:val="Знак6 Знак,F1 Знак"/>
    <w:basedOn w:val="a0"/>
    <w:link w:val="ab"/>
    <w:uiPriority w:val="99"/>
    <w:rsid w:val="00A12F2A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unhideWhenUsed/>
    <w:rsid w:val="00A12F2A"/>
    <w:rPr>
      <w:vertAlign w:val="superscript"/>
    </w:rPr>
  </w:style>
  <w:style w:type="character" w:customStyle="1" w:styleId="1262">
    <w:name w:val="Основной текст (12)62"/>
    <w:rsid w:val="00A12F2A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61">
    <w:name w:val="Основной текст (12)61"/>
    <w:rsid w:val="00A12F2A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paragraph" w:styleId="ae">
    <w:name w:val="Body Text"/>
    <w:basedOn w:val="a"/>
    <w:link w:val="af"/>
    <w:unhideWhenUsed/>
    <w:rsid w:val="00A12F2A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A12F2A"/>
    <w:rPr>
      <w:rFonts w:ascii="Calibri" w:eastAsia="Calibri" w:hAnsi="Calibri" w:cs="Times New Roman"/>
    </w:rPr>
  </w:style>
  <w:style w:type="character" w:customStyle="1" w:styleId="1258">
    <w:name w:val="Основной текст (12)58"/>
    <w:rsid w:val="00A12F2A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7">
    <w:name w:val="Основной текст (12)57"/>
    <w:rsid w:val="00A12F2A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paragraph" w:styleId="af0">
    <w:name w:val="Normal (Web)"/>
    <w:basedOn w:val="a"/>
    <w:link w:val="af1"/>
    <w:unhideWhenUsed/>
    <w:rsid w:val="00A1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rsid w:val="00A12F2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12F2A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22">
    <w:name w:val="Заголовок №2 (2)"/>
    <w:rsid w:val="00A12F2A"/>
    <w:rPr>
      <w:rFonts w:ascii="Times New Roman" w:hAnsi="Times New Roman" w:cs="Times New Roman"/>
      <w:b w:val="0"/>
      <w:bCs w:val="0"/>
      <w:noProof/>
      <w:spacing w:val="0"/>
      <w:sz w:val="25"/>
      <w:szCs w:val="25"/>
      <w:lang w:bidi="ar-SA"/>
    </w:rPr>
  </w:style>
  <w:style w:type="character" w:customStyle="1" w:styleId="27">
    <w:name w:val="Основной текст + Полужирный27"/>
    <w:rsid w:val="00A12F2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6">
    <w:name w:val="Основной текст + Полужирный26"/>
    <w:aliases w:val="Курсив21"/>
    <w:rsid w:val="00A12F2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5">
    <w:name w:val="Основной текст + Полужирный25"/>
    <w:aliases w:val="Курсив20"/>
    <w:rsid w:val="00A12F2A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24">
    <w:name w:val="Основной текст + Полужирный24"/>
    <w:aliases w:val="Курсив19"/>
    <w:rsid w:val="00A12F2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1">
    <w:name w:val="Основной текст + Курсив51"/>
    <w:rsid w:val="00A12F2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0">
    <w:name w:val="Основной текст + Курсив50"/>
    <w:rsid w:val="00A12F2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3">
    <w:name w:val="Основной текст + Полужирный23"/>
    <w:aliases w:val="Курсив18"/>
    <w:rsid w:val="00A12F2A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8">
    <w:name w:val="Основной текст + Курсив48"/>
    <w:rsid w:val="00A12F2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Курсив47"/>
    <w:rsid w:val="00A12F2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20">
    <w:name w:val="Основной текст + Полужирный22"/>
    <w:rsid w:val="00A12F2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">
    <w:name w:val="Основной текст + Полужирный21"/>
    <w:rsid w:val="00A12F2A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3">
    <w:name w:val="Заголовок №3 (2) + Не полужирный3"/>
    <w:aliases w:val="Не курсив15"/>
    <w:rsid w:val="00A12F2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Заголовок №3 (2)"/>
    <w:rsid w:val="00A12F2A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265">
    <w:name w:val="Основной текст (12)65"/>
    <w:rsid w:val="00A12F2A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5">
    <w:name w:val="Основной текст + Курсив45"/>
    <w:rsid w:val="00A12F2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Курсив44"/>
    <w:rsid w:val="00A12F2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0">
    <w:name w:val="Основной текст + Полужирный20"/>
    <w:rsid w:val="00A12F2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9">
    <w:name w:val="Основной текст + Полужирный19"/>
    <w:rsid w:val="00A12F2A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3">
    <w:name w:val="Основной текст (14) + Не курсив13"/>
    <w:rsid w:val="00A12F2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11">
    <w:name w:val="Основной текст (14) + Не курсив11"/>
    <w:rsid w:val="00A12F2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Курсив43"/>
    <w:rsid w:val="00A12F2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">
    <w:name w:val="Основной текст + Курсив42"/>
    <w:rsid w:val="00A12F2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7"/>
    <w:rsid w:val="00A12F2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7">
    <w:name w:val="Основной текст + Полужирный17"/>
    <w:aliases w:val="Курсив16"/>
    <w:rsid w:val="00A12F2A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6">
    <w:name w:val="Основной текст (16)"/>
    <w:rsid w:val="00A12F2A"/>
    <w:rPr>
      <w:rFonts w:ascii="Calibri" w:hAnsi="Calibri"/>
      <w:b/>
      <w:bCs/>
      <w:noProof/>
      <w:sz w:val="23"/>
      <w:szCs w:val="23"/>
      <w:lang w:bidi="ar-SA"/>
    </w:rPr>
  </w:style>
  <w:style w:type="character" w:customStyle="1" w:styleId="160">
    <w:name w:val="Основной текст + Полужирный16"/>
    <w:rsid w:val="00A12F2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70">
    <w:name w:val="Основной текст (17)_"/>
    <w:link w:val="171"/>
    <w:rsid w:val="00A12F2A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A12F2A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2">
    <w:name w:val="Основной текст (17) + Не полужирный"/>
    <w:rsid w:val="00A12F2A"/>
  </w:style>
  <w:style w:type="character" w:customStyle="1" w:styleId="173">
    <w:name w:val="Основной текст (17)"/>
    <w:rsid w:val="00A12F2A"/>
    <w:rPr>
      <w:b/>
      <w:bCs/>
      <w:noProof/>
      <w:sz w:val="22"/>
      <w:szCs w:val="22"/>
      <w:lang w:bidi="ar-SA"/>
    </w:rPr>
  </w:style>
  <w:style w:type="character" w:customStyle="1" w:styleId="35">
    <w:name w:val="Заголовок №3 + Не полужирный5"/>
    <w:rsid w:val="00A12F2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A12F2A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A12F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3">
    <w:name w:val="Основной текст (14)103"/>
    <w:rsid w:val="00A12F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1">
    <w:name w:val="Основной текст (14)101"/>
    <w:rsid w:val="00A12F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9">
    <w:name w:val="Основной текст (14)99"/>
    <w:rsid w:val="00A12F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7">
    <w:name w:val="Основной текст (14)97"/>
    <w:rsid w:val="00A12F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5">
    <w:name w:val="Основной текст (14)95"/>
    <w:rsid w:val="00A12F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1">
    <w:name w:val="Основной текст (14)91"/>
    <w:rsid w:val="00A12F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9">
    <w:name w:val="Основной текст (14)89"/>
    <w:rsid w:val="00A12F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7">
    <w:name w:val="Основной текст (14)87"/>
    <w:rsid w:val="00A12F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styleId="af2">
    <w:name w:val="Hyperlink"/>
    <w:uiPriority w:val="99"/>
    <w:unhideWhenUsed/>
    <w:rsid w:val="00A12F2A"/>
    <w:rPr>
      <w:color w:val="0000FF"/>
      <w:u w:val="single"/>
    </w:rPr>
  </w:style>
  <w:style w:type="character" w:styleId="af3">
    <w:name w:val="line number"/>
    <w:uiPriority w:val="99"/>
    <w:semiHidden/>
    <w:unhideWhenUsed/>
    <w:rsid w:val="00A12F2A"/>
  </w:style>
  <w:style w:type="numbering" w:customStyle="1" w:styleId="110">
    <w:name w:val="Нет списка11"/>
    <w:next w:val="a2"/>
    <w:semiHidden/>
    <w:unhideWhenUsed/>
    <w:rsid w:val="00A12F2A"/>
  </w:style>
  <w:style w:type="paragraph" w:styleId="af4">
    <w:name w:val="Title"/>
    <w:basedOn w:val="a"/>
    <w:link w:val="af5"/>
    <w:qFormat/>
    <w:rsid w:val="00A12F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A12F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">
    <w:name w:val="Сетка таблицы1"/>
    <w:basedOn w:val="a1"/>
    <w:next w:val="a3"/>
    <w:rsid w:val="00A12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12F2A"/>
  </w:style>
  <w:style w:type="paragraph" w:styleId="28">
    <w:name w:val="Body Text 2"/>
    <w:basedOn w:val="a"/>
    <w:link w:val="29"/>
    <w:rsid w:val="00A12F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rsid w:val="00A12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12F2A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apple-style-span">
    <w:name w:val="apple-style-span"/>
    <w:basedOn w:val="a0"/>
    <w:rsid w:val="00A12F2A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12F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12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2">
    <w:name w:val="Цветной список - Акцент 12"/>
    <w:basedOn w:val="a"/>
    <w:qFormat/>
    <w:rsid w:val="00A12F2A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dash041e005f0431005f044b005f0447005f043d005f044b005f0439char1">
    <w:name w:val="dash041e_005f0431_005f044b_005f0447_005f043d_005f044b_005f0439__char1"/>
    <w:rsid w:val="00A12F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6">
    <w:name w:val="А_основной"/>
    <w:basedOn w:val="a"/>
    <w:link w:val="af7"/>
    <w:qFormat/>
    <w:rsid w:val="00A12F2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7">
    <w:name w:val="А_основной Знак"/>
    <w:link w:val="af6"/>
    <w:rsid w:val="00A12F2A"/>
    <w:rPr>
      <w:rFonts w:ascii="Times New Roman" w:eastAsia="Calibri" w:hAnsi="Times New Roman" w:cs="Times New Roman"/>
      <w:sz w:val="28"/>
      <w:szCs w:val="28"/>
    </w:rPr>
  </w:style>
  <w:style w:type="paragraph" w:customStyle="1" w:styleId="Zag1">
    <w:name w:val="Zag_1"/>
    <w:basedOn w:val="a"/>
    <w:rsid w:val="00A12F2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A12F2A"/>
  </w:style>
  <w:style w:type="paragraph" w:customStyle="1" w:styleId="Osnova">
    <w:name w:val="Osnova"/>
    <w:basedOn w:val="a"/>
    <w:rsid w:val="00A12F2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character" w:styleId="af8">
    <w:name w:val="Strong"/>
    <w:qFormat/>
    <w:rsid w:val="00A12F2A"/>
    <w:rPr>
      <w:b/>
      <w:bCs/>
    </w:rPr>
  </w:style>
  <w:style w:type="paragraph" w:customStyle="1" w:styleId="13">
    <w:name w:val="Обычный1"/>
    <w:rsid w:val="00A12F2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mphasis"/>
    <w:qFormat/>
    <w:rsid w:val="00A12F2A"/>
    <w:rPr>
      <w:i/>
      <w:iCs/>
    </w:rPr>
  </w:style>
  <w:style w:type="paragraph" w:customStyle="1" w:styleId="afa">
    <w:name w:val="Новый"/>
    <w:basedOn w:val="a"/>
    <w:rsid w:val="00A12F2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Abstract">
    <w:name w:val="Abstract"/>
    <w:basedOn w:val="a"/>
    <w:link w:val="Abstract0"/>
    <w:rsid w:val="00A12F2A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A12F2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12F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12F2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A12F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A12F2A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A12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А_осн"/>
    <w:basedOn w:val="Abstract"/>
    <w:link w:val="afc"/>
    <w:rsid w:val="00A12F2A"/>
  </w:style>
  <w:style w:type="character" w:customStyle="1" w:styleId="Abstract0">
    <w:name w:val="Abstract Знак"/>
    <w:link w:val="Abstract"/>
    <w:rsid w:val="00A12F2A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fc">
    <w:name w:val="А_осн Знак"/>
    <w:basedOn w:val="Abstract0"/>
    <w:link w:val="afb"/>
    <w:rsid w:val="00A12F2A"/>
  </w:style>
  <w:style w:type="paragraph" w:customStyle="1" w:styleId="afd">
    <w:name w:val="А_сноска"/>
    <w:basedOn w:val="ab"/>
    <w:link w:val="afe"/>
    <w:qFormat/>
    <w:rsid w:val="00A12F2A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А_сноска Знак"/>
    <w:basedOn w:val="ac"/>
    <w:link w:val="afd"/>
    <w:rsid w:val="00A12F2A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Номер 1"/>
    <w:basedOn w:val="1"/>
    <w:qFormat/>
    <w:rsid w:val="00A12F2A"/>
    <w:pPr>
      <w:widowControl/>
      <w:suppressAutoHyphens/>
      <w:spacing w:before="360" w:after="240" w:line="360" w:lineRule="auto"/>
      <w:jc w:val="center"/>
    </w:pPr>
    <w:rPr>
      <w:rFonts w:ascii="Times New Roman" w:hAnsi="Times New Roman"/>
      <w:bCs w:val="0"/>
      <w:kern w:val="0"/>
      <w:sz w:val="28"/>
      <w:szCs w:val="20"/>
      <w:lang w:val="ru-RU"/>
    </w:rPr>
  </w:style>
  <w:style w:type="paragraph" w:customStyle="1" w:styleId="book">
    <w:name w:val="book"/>
    <w:basedOn w:val="a"/>
    <w:rsid w:val="00A1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Абзац списка1"/>
    <w:basedOn w:val="a"/>
    <w:rsid w:val="00A12F2A"/>
    <w:pPr>
      <w:ind w:left="720"/>
    </w:pPr>
    <w:rPr>
      <w:rFonts w:ascii="Calibri" w:eastAsia="Times New Roman" w:hAnsi="Calibri" w:cs="Times New Roman"/>
    </w:rPr>
  </w:style>
  <w:style w:type="table" w:customStyle="1" w:styleId="2a">
    <w:name w:val="Сетка таблицы2"/>
    <w:basedOn w:val="a1"/>
    <w:next w:val="a3"/>
    <w:rsid w:val="00A12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12F2A"/>
  </w:style>
  <w:style w:type="character" w:customStyle="1" w:styleId="100">
    <w:name w:val="Основной текст (10)"/>
    <w:rsid w:val="00A12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submenu-table">
    <w:name w:val="submenu-table"/>
    <w:basedOn w:val="a0"/>
    <w:rsid w:val="00A12F2A"/>
  </w:style>
  <w:style w:type="paragraph" w:customStyle="1" w:styleId="conspluscell">
    <w:name w:val="conspluscell"/>
    <w:basedOn w:val="a"/>
    <w:uiPriority w:val="99"/>
    <w:rsid w:val="00A1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+ Курсив3"/>
    <w:uiPriority w:val="99"/>
    <w:rsid w:val="00A12F2A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2b">
    <w:name w:val="Основной текст + Курсив2"/>
    <w:uiPriority w:val="99"/>
    <w:rsid w:val="00A12F2A"/>
    <w:rPr>
      <w:rFonts w:ascii="Times New Roman" w:hAnsi="Times New Roman" w:cs="Times New Roman"/>
      <w:i/>
      <w:iCs/>
      <w:noProof/>
      <w:spacing w:val="0"/>
      <w:sz w:val="24"/>
      <w:szCs w:val="24"/>
      <w:shd w:val="clear" w:color="auto" w:fill="FFFFFF"/>
    </w:rPr>
  </w:style>
  <w:style w:type="character" w:customStyle="1" w:styleId="aff">
    <w:name w:val="Основной текст + Курсив"/>
    <w:uiPriority w:val="99"/>
    <w:rsid w:val="00A12F2A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62">
    <w:name w:val="Основной текст + Курсив62"/>
    <w:uiPriority w:val="99"/>
    <w:rsid w:val="00A12F2A"/>
    <w:rPr>
      <w:rFonts w:ascii="Times New Roman" w:hAnsi="Times New Roman" w:cs="Times New Roman"/>
      <w:i/>
      <w:iCs/>
      <w:noProof/>
      <w:spacing w:val="0"/>
      <w:sz w:val="24"/>
      <w:szCs w:val="24"/>
      <w:shd w:val="clear" w:color="auto" w:fill="FFFFFF"/>
    </w:rPr>
  </w:style>
  <w:style w:type="table" w:customStyle="1" w:styleId="111">
    <w:name w:val="Сетка таблицы11"/>
    <w:basedOn w:val="a1"/>
    <w:next w:val="a3"/>
    <w:uiPriority w:val="59"/>
    <w:rsid w:val="00A1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Знак"/>
    <w:basedOn w:val="a"/>
    <w:rsid w:val="00A12F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A1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99"/>
    <w:qFormat/>
    <w:rsid w:val="00A12F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b">
    <w:name w:val="Без интервала1"/>
    <w:uiPriority w:val="99"/>
    <w:rsid w:val="00A12F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Обычный (веб) Знак"/>
    <w:basedOn w:val="a0"/>
    <w:link w:val="af0"/>
    <w:locked/>
    <w:rsid w:val="00A12F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rsid w:val="00A12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19790</Words>
  <Characters>112805</Characters>
  <Application>Microsoft Office Word</Application>
  <DocSecurity>0</DocSecurity>
  <Lines>940</Lines>
  <Paragraphs>264</Paragraphs>
  <ScaleCrop>false</ScaleCrop>
  <Company/>
  <LinksUpToDate>false</LinksUpToDate>
  <CharactersWithSpaces>132331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2016-03-03T22:25:00Z</dcterms:created>
  <dcterms:modified xsi:type="dcterms:W3CDTF">2016-03-03T22:26:00Z</dcterms:modified>
</cp:coreProperties>
</file>