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47" w:rsidRDefault="00DF6347" w:rsidP="00DF6347">
      <w:pPr>
        <w:spacing w:line="240" w:lineRule="auto"/>
        <w:contextualSpacing/>
        <w:rPr>
          <w:rFonts w:ascii="Times New Roman" w:hAnsi="Times New Roman" w:cs="Times New Roman"/>
          <w:sz w:val="28"/>
          <w:szCs w:val="28"/>
        </w:rPr>
      </w:pPr>
      <w:r>
        <w:rPr>
          <w:rFonts w:ascii="Times New Roman" w:hAnsi="Times New Roman" w:cs="Times New Roman"/>
          <w:sz w:val="28"/>
          <w:szCs w:val="28"/>
        </w:rPr>
        <w:t>Принято на педагогическом                           УТВЕРЖДАЮ</w:t>
      </w:r>
    </w:p>
    <w:p w:rsidR="00DF6347" w:rsidRDefault="00DF6347" w:rsidP="00DF6347">
      <w:pPr>
        <w:spacing w:line="240" w:lineRule="auto"/>
        <w:contextualSpacing/>
        <w:rPr>
          <w:rFonts w:ascii="Times New Roman" w:hAnsi="Times New Roman" w:cs="Times New Roman"/>
          <w:sz w:val="28"/>
          <w:szCs w:val="28"/>
        </w:rPr>
      </w:pPr>
      <w:r>
        <w:rPr>
          <w:rFonts w:ascii="Times New Roman" w:hAnsi="Times New Roman" w:cs="Times New Roman"/>
          <w:sz w:val="28"/>
          <w:szCs w:val="28"/>
        </w:rPr>
        <w:t>совете от «___»___20__ г.                            Директор школы</w:t>
      </w:r>
    </w:p>
    <w:p w:rsidR="00DF6347" w:rsidRDefault="00DF6347" w:rsidP="00DF6347">
      <w:pPr>
        <w:spacing w:line="240" w:lineRule="auto"/>
        <w:contextualSpacing/>
        <w:rPr>
          <w:rFonts w:ascii="Times New Roman" w:hAnsi="Times New Roman" w:cs="Times New Roman"/>
          <w:sz w:val="28"/>
          <w:szCs w:val="28"/>
        </w:rPr>
      </w:pPr>
      <w:r>
        <w:rPr>
          <w:rFonts w:ascii="Times New Roman" w:hAnsi="Times New Roman" w:cs="Times New Roman"/>
          <w:sz w:val="28"/>
          <w:szCs w:val="28"/>
        </w:rPr>
        <w:t>№________                                                   ______________</w:t>
      </w:r>
    </w:p>
    <w:p w:rsidR="00DF6347" w:rsidRDefault="00DF6347" w:rsidP="00DF6347">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(Г.В.Попова)</w:t>
      </w:r>
    </w:p>
    <w:p w:rsidR="00DF6347" w:rsidRDefault="00DF6347" w:rsidP="00DF6347">
      <w:pPr>
        <w:spacing w:line="240" w:lineRule="auto"/>
        <w:contextualSpacing/>
        <w:rPr>
          <w:rFonts w:ascii="Times New Roman" w:hAnsi="Times New Roman" w:cs="Times New Roman"/>
          <w:sz w:val="28"/>
          <w:szCs w:val="28"/>
        </w:rPr>
      </w:pPr>
      <w:r>
        <w:rPr>
          <w:rFonts w:ascii="Times New Roman" w:hAnsi="Times New Roman" w:cs="Times New Roman"/>
          <w:sz w:val="28"/>
          <w:szCs w:val="28"/>
        </w:rPr>
        <w:t>«___»____20__ г.</w:t>
      </w:r>
    </w:p>
    <w:p w:rsidR="00DF6347" w:rsidRDefault="00DF6347" w:rsidP="00DF6347">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Приказ № ___</w:t>
      </w:r>
    </w:p>
    <w:p w:rsidR="00DF6347" w:rsidRDefault="00DF6347" w:rsidP="00DF6347">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br w:type="textWrapping" w:clear="all"/>
        <w:t>МОУ «Фоминская средняя общеобразовательная школа»</w:t>
      </w:r>
    </w:p>
    <w:p w:rsidR="00DF6347" w:rsidRPr="00DC1D88" w:rsidRDefault="00DF6347" w:rsidP="00DF6347">
      <w:pPr>
        <w:spacing w:line="240" w:lineRule="auto"/>
        <w:contextualSpacing/>
        <w:jc w:val="center"/>
        <w:rPr>
          <w:rFonts w:ascii="Times New Roman" w:hAnsi="Times New Roman" w:cs="Times New Roman"/>
          <w:sz w:val="28"/>
          <w:szCs w:val="28"/>
        </w:rPr>
      </w:pPr>
    </w:p>
    <w:p w:rsidR="00DF6347" w:rsidRDefault="00DF6347" w:rsidP="00DF6347">
      <w:pPr>
        <w:tabs>
          <w:tab w:val="left" w:pos="3081"/>
        </w:tabs>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DF6347" w:rsidRDefault="00DF6347" w:rsidP="00DF6347">
      <w:pPr>
        <w:tabs>
          <w:tab w:val="left" w:pos="3081"/>
        </w:tabs>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 промежуточной аттестации</w:t>
      </w:r>
    </w:p>
    <w:p w:rsidR="00DF6347" w:rsidRPr="00F275CB" w:rsidRDefault="00DF6347" w:rsidP="00DF6347">
      <w:pPr>
        <w:pStyle w:val="a3"/>
        <w:numPr>
          <w:ilvl w:val="0"/>
          <w:numId w:val="1"/>
        </w:numPr>
        <w:tabs>
          <w:tab w:val="left" w:pos="3081"/>
        </w:tabs>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ОБЩИЕ ПОЛОЖЕНИЯ</w:t>
      </w:r>
    </w:p>
    <w:p w:rsidR="00DF6347" w:rsidRPr="00963CB2" w:rsidRDefault="00DF6347" w:rsidP="00DF6347">
      <w:pPr>
        <w:pStyle w:val="a3"/>
        <w:numPr>
          <w:ilvl w:val="0"/>
          <w:numId w:val="2"/>
        </w:numPr>
        <w:shd w:val="clear" w:color="auto" w:fill="FFFFFF"/>
        <w:tabs>
          <w:tab w:val="left" w:pos="677"/>
          <w:tab w:val="left" w:pos="2155"/>
          <w:tab w:val="left" w:pos="6091"/>
          <w:tab w:val="left" w:pos="6821"/>
          <w:tab w:val="left" w:pos="8990"/>
        </w:tabs>
        <w:spacing w:line="240" w:lineRule="auto"/>
        <w:ind w:right="24"/>
        <w:jc w:val="both"/>
        <w:rPr>
          <w:rFonts w:ascii="Times New Roman" w:hAnsi="Times New Roman" w:cs="Times New Roman"/>
          <w:sz w:val="28"/>
          <w:szCs w:val="28"/>
        </w:rPr>
      </w:pPr>
      <w:r w:rsidRPr="00963CB2">
        <w:rPr>
          <w:rFonts w:ascii="Times New Roman" w:eastAsia="Times New Roman" w:hAnsi="Times New Roman" w:cs="Times New Roman"/>
          <w:sz w:val="28"/>
          <w:szCs w:val="28"/>
        </w:rPr>
        <w:t xml:space="preserve">Данное положение разработано в соответствии </w:t>
      </w:r>
      <w:r w:rsidRPr="00963CB2">
        <w:rPr>
          <w:rFonts w:ascii="Times New Roman" w:eastAsia="Times New Roman" w:hAnsi="Times New Roman" w:cs="Times New Roman"/>
          <w:spacing w:val="-3"/>
          <w:sz w:val="28"/>
          <w:szCs w:val="28"/>
        </w:rPr>
        <w:t xml:space="preserve">со </w:t>
      </w:r>
      <w:r w:rsidRPr="00963CB2">
        <w:rPr>
          <w:rFonts w:ascii="Times New Roman" w:eastAsia="Times New Roman" w:hAnsi="Times New Roman" w:cs="Times New Roman"/>
          <w:sz w:val="28"/>
          <w:szCs w:val="28"/>
        </w:rPr>
        <w:t>статьей 15 Закона РФ «Об образовании» и призвано установить единые подходы к промежуточной аттестации обучающихся в школе.</w:t>
      </w:r>
    </w:p>
    <w:p w:rsidR="00DF6347" w:rsidRPr="00963CB2" w:rsidRDefault="00DF6347" w:rsidP="00DF6347">
      <w:pPr>
        <w:pStyle w:val="a3"/>
        <w:numPr>
          <w:ilvl w:val="0"/>
          <w:numId w:val="2"/>
        </w:numPr>
        <w:shd w:val="clear" w:color="auto" w:fill="FFFFFF"/>
        <w:tabs>
          <w:tab w:val="left" w:pos="528"/>
        </w:tabs>
        <w:spacing w:before="5" w:line="240" w:lineRule="auto"/>
        <w:jc w:val="both"/>
        <w:rPr>
          <w:rFonts w:ascii="Times New Roman" w:hAnsi="Times New Roman" w:cs="Times New Roman"/>
          <w:sz w:val="28"/>
          <w:szCs w:val="28"/>
        </w:rPr>
      </w:pPr>
      <w:r w:rsidRPr="00963CB2">
        <w:rPr>
          <w:rFonts w:ascii="Times New Roman" w:eastAsia="Times New Roman" w:hAnsi="Times New Roman" w:cs="Times New Roman"/>
          <w:sz w:val="28"/>
          <w:szCs w:val="28"/>
        </w:rPr>
        <w:t>Предметом    контроля   является    степень   усвоения    обучающимисяпереводных классов обязательного минимума содержания образовательных программ в соответствии с требованиями госу</w:t>
      </w:r>
      <w:r w:rsidRPr="00963CB2">
        <w:rPr>
          <w:rFonts w:ascii="Times New Roman" w:eastAsia="Times New Roman" w:hAnsi="Times New Roman" w:cs="Times New Roman"/>
          <w:sz w:val="28"/>
          <w:szCs w:val="28"/>
        </w:rPr>
        <w:softHyphen/>
        <w:t>дарственных образовательных стандартов.</w:t>
      </w:r>
    </w:p>
    <w:p w:rsidR="00DF6347" w:rsidRPr="00963CB2" w:rsidRDefault="00DF6347" w:rsidP="00DF6347">
      <w:pPr>
        <w:pStyle w:val="a3"/>
        <w:numPr>
          <w:ilvl w:val="0"/>
          <w:numId w:val="2"/>
        </w:numPr>
        <w:shd w:val="clear" w:color="auto" w:fill="FFFFFF"/>
        <w:tabs>
          <w:tab w:val="left" w:pos="528"/>
        </w:tabs>
        <w:spacing w:before="5" w:line="240" w:lineRule="auto"/>
        <w:jc w:val="both"/>
        <w:rPr>
          <w:rFonts w:ascii="Times New Roman" w:hAnsi="Times New Roman" w:cs="Times New Roman"/>
          <w:sz w:val="28"/>
          <w:szCs w:val="28"/>
        </w:rPr>
      </w:pPr>
      <w:r w:rsidRPr="00963CB2">
        <w:rPr>
          <w:rFonts w:ascii="Times New Roman" w:eastAsia="Times New Roman" w:hAnsi="Times New Roman" w:cs="Times New Roman"/>
          <w:sz w:val="28"/>
          <w:szCs w:val="28"/>
        </w:rPr>
        <w:t>Решение   о   предметах,   выносимых  на  промежуточную   аттестацию,принимается Педагогическим совето</w:t>
      </w:r>
      <w:r>
        <w:rPr>
          <w:rFonts w:ascii="Times New Roman" w:eastAsia="Times New Roman" w:hAnsi="Times New Roman" w:cs="Times New Roman"/>
          <w:sz w:val="28"/>
          <w:szCs w:val="28"/>
        </w:rPr>
        <w:t>м школы не позднее марта</w:t>
      </w:r>
      <w:r w:rsidRPr="00963CB2">
        <w:rPr>
          <w:rFonts w:ascii="Times New Roman" w:eastAsia="Times New Roman" w:hAnsi="Times New Roman" w:cs="Times New Roman"/>
          <w:sz w:val="28"/>
          <w:szCs w:val="28"/>
        </w:rPr>
        <w:t xml:space="preserve"> текущего учебного года и вводится в действие приказом директора.</w:t>
      </w:r>
    </w:p>
    <w:p w:rsidR="00DF6347" w:rsidRPr="00963CB2" w:rsidRDefault="00DF6347" w:rsidP="00DF6347">
      <w:pPr>
        <w:pStyle w:val="a3"/>
        <w:numPr>
          <w:ilvl w:val="0"/>
          <w:numId w:val="2"/>
        </w:numPr>
        <w:shd w:val="clear" w:color="auto" w:fill="FFFFFF"/>
        <w:tabs>
          <w:tab w:val="left" w:pos="528"/>
        </w:tabs>
        <w:spacing w:line="240" w:lineRule="auto"/>
        <w:jc w:val="both"/>
        <w:rPr>
          <w:rFonts w:ascii="Times New Roman" w:hAnsi="Times New Roman" w:cs="Times New Roman"/>
          <w:sz w:val="28"/>
          <w:szCs w:val="28"/>
        </w:rPr>
      </w:pPr>
      <w:r w:rsidRPr="00963CB2">
        <w:rPr>
          <w:rFonts w:ascii="Times New Roman" w:eastAsia="Times New Roman" w:hAnsi="Times New Roman" w:cs="Times New Roman"/>
          <w:sz w:val="28"/>
          <w:szCs w:val="28"/>
        </w:rPr>
        <w:t>Промежуточная аттестация проводится по специальному расписанию,утвержденному директором. Основанием для проведения промежуточной аттестации является решение Педагогического совета о выполнении в полном объеме учебного плана и программ по предметам, что позволяет допустить обучающихся к аттестации.</w:t>
      </w:r>
    </w:p>
    <w:p w:rsidR="00DF6347" w:rsidRPr="00963CB2" w:rsidRDefault="00DF6347" w:rsidP="00DF6347">
      <w:pPr>
        <w:pStyle w:val="a3"/>
        <w:numPr>
          <w:ilvl w:val="0"/>
          <w:numId w:val="2"/>
        </w:numPr>
        <w:shd w:val="clear" w:color="auto" w:fill="FFFFFF"/>
        <w:tabs>
          <w:tab w:val="left" w:pos="528"/>
        </w:tabs>
        <w:spacing w:line="240" w:lineRule="auto"/>
        <w:jc w:val="both"/>
        <w:rPr>
          <w:rFonts w:ascii="Times New Roman" w:hAnsi="Times New Roman" w:cs="Times New Roman"/>
          <w:sz w:val="28"/>
          <w:szCs w:val="28"/>
        </w:rPr>
      </w:pPr>
      <w:r w:rsidRPr="00963CB2">
        <w:rPr>
          <w:rFonts w:ascii="Times New Roman" w:eastAsia="Times New Roman" w:hAnsi="Times New Roman" w:cs="Times New Roman"/>
          <w:sz w:val="28"/>
          <w:szCs w:val="28"/>
        </w:rPr>
        <w:t>Во   2</w:t>
      </w:r>
      <w:r>
        <w:rPr>
          <w:rFonts w:ascii="Times New Roman" w:eastAsia="Times New Roman" w:hAnsi="Times New Roman" w:cs="Times New Roman"/>
          <w:sz w:val="28"/>
          <w:szCs w:val="28"/>
        </w:rPr>
        <w:t xml:space="preserve"> – 7</w:t>
      </w:r>
      <w:r w:rsidRPr="00963CB2">
        <w:rPr>
          <w:rFonts w:ascii="Times New Roman" w:eastAsia="Times New Roman" w:hAnsi="Times New Roman" w:cs="Times New Roman"/>
          <w:sz w:val="28"/>
          <w:szCs w:val="28"/>
        </w:rPr>
        <w:t>-х   классах   на   промежуточную</w:t>
      </w:r>
      <w:r>
        <w:rPr>
          <w:rFonts w:ascii="Times New Roman" w:eastAsia="Times New Roman" w:hAnsi="Times New Roman" w:cs="Times New Roman"/>
          <w:sz w:val="28"/>
          <w:szCs w:val="28"/>
        </w:rPr>
        <w:t xml:space="preserve">   аттестацию   выносится   два</w:t>
      </w:r>
      <w:r w:rsidRPr="00963CB2">
        <w:rPr>
          <w:rFonts w:ascii="Times New Roman" w:eastAsia="Times New Roman" w:hAnsi="Times New Roman" w:cs="Times New Roman"/>
          <w:sz w:val="28"/>
          <w:szCs w:val="28"/>
        </w:rPr>
        <w:t>предмет</w:t>
      </w:r>
      <w:r>
        <w:rPr>
          <w:rFonts w:ascii="Times New Roman" w:eastAsia="Times New Roman" w:hAnsi="Times New Roman" w:cs="Times New Roman"/>
          <w:sz w:val="28"/>
          <w:szCs w:val="28"/>
        </w:rPr>
        <w:t>а</w:t>
      </w:r>
      <w:r w:rsidRPr="00963CB2">
        <w:rPr>
          <w:rFonts w:ascii="Times New Roman" w:eastAsia="Times New Roman" w:hAnsi="Times New Roman" w:cs="Times New Roman"/>
          <w:sz w:val="28"/>
          <w:szCs w:val="28"/>
        </w:rPr>
        <w:t>. Рекомендуемая форма аттестации — письменная итоговая работа или итоговое тестирование.</w:t>
      </w:r>
    </w:p>
    <w:p w:rsidR="00DF6347" w:rsidRPr="00963CB2" w:rsidRDefault="00DF6347" w:rsidP="00DF6347">
      <w:pPr>
        <w:pStyle w:val="a3"/>
        <w:widowControl w:val="0"/>
        <w:numPr>
          <w:ilvl w:val="0"/>
          <w:numId w:val="2"/>
        </w:numPr>
        <w:shd w:val="clear" w:color="auto" w:fill="FFFFFF"/>
        <w:tabs>
          <w:tab w:val="left" w:pos="643"/>
        </w:tabs>
        <w:autoSpaceDE w:val="0"/>
        <w:autoSpaceDN w:val="0"/>
        <w:adjustRightInd w:val="0"/>
        <w:spacing w:before="5" w:after="0" w:line="240" w:lineRule="auto"/>
        <w:ind w:right="14"/>
        <w:jc w:val="both"/>
        <w:rPr>
          <w:rFonts w:ascii="Times New Roman" w:hAnsi="Times New Roman" w:cs="Times New Roman"/>
          <w:spacing w:val="-10"/>
          <w:sz w:val="28"/>
          <w:szCs w:val="28"/>
        </w:rPr>
      </w:pPr>
      <w:r>
        <w:rPr>
          <w:rFonts w:ascii="Times New Roman" w:eastAsia="Times New Roman" w:hAnsi="Times New Roman" w:cs="Times New Roman"/>
          <w:sz w:val="28"/>
          <w:szCs w:val="28"/>
        </w:rPr>
        <w:t>В 8 – 11-х</w:t>
      </w:r>
      <w:r w:rsidRPr="00963CB2">
        <w:rPr>
          <w:rFonts w:ascii="Times New Roman" w:eastAsia="Times New Roman" w:hAnsi="Times New Roman" w:cs="Times New Roman"/>
          <w:sz w:val="28"/>
          <w:szCs w:val="28"/>
        </w:rPr>
        <w:t xml:space="preserve"> классах на промеж</w:t>
      </w:r>
      <w:r>
        <w:rPr>
          <w:rFonts w:ascii="Times New Roman" w:eastAsia="Times New Roman" w:hAnsi="Times New Roman" w:cs="Times New Roman"/>
          <w:sz w:val="28"/>
          <w:szCs w:val="28"/>
        </w:rPr>
        <w:t>уточную аттестацию выносятся три</w:t>
      </w:r>
      <w:r w:rsidRPr="00963CB2">
        <w:rPr>
          <w:rFonts w:ascii="Times New Roman" w:eastAsia="Times New Roman" w:hAnsi="Times New Roman" w:cs="Times New Roman"/>
          <w:sz w:val="28"/>
          <w:szCs w:val="28"/>
        </w:rPr>
        <w:t xml:space="preserve"> предмета. Рекомендуемые фор</w:t>
      </w:r>
      <w:r>
        <w:rPr>
          <w:rFonts w:ascii="Times New Roman" w:eastAsia="Times New Roman" w:hAnsi="Times New Roman" w:cs="Times New Roman"/>
          <w:sz w:val="28"/>
          <w:szCs w:val="28"/>
        </w:rPr>
        <w:t>мы аттестации</w:t>
      </w:r>
      <w:r w:rsidRPr="00963CB2">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устная или письменная итоговая работа (</w:t>
      </w:r>
      <w:r w:rsidRPr="00963CB2">
        <w:rPr>
          <w:rFonts w:ascii="Times New Roman" w:eastAsia="Times New Roman" w:hAnsi="Times New Roman" w:cs="Times New Roman"/>
          <w:sz w:val="28"/>
          <w:szCs w:val="28"/>
        </w:rPr>
        <w:t>итоговое тестирование</w:t>
      </w:r>
      <w:r>
        <w:rPr>
          <w:rFonts w:ascii="Times New Roman" w:eastAsia="Times New Roman" w:hAnsi="Times New Roman" w:cs="Times New Roman"/>
          <w:sz w:val="28"/>
          <w:szCs w:val="28"/>
        </w:rPr>
        <w:t>).</w:t>
      </w:r>
    </w:p>
    <w:p w:rsidR="00DF6347" w:rsidRPr="00963CB2" w:rsidRDefault="00DF6347" w:rsidP="00DF6347">
      <w:pPr>
        <w:pStyle w:val="a3"/>
        <w:widowControl w:val="0"/>
        <w:numPr>
          <w:ilvl w:val="0"/>
          <w:numId w:val="2"/>
        </w:numPr>
        <w:shd w:val="clear" w:color="auto" w:fill="FFFFFF"/>
        <w:tabs>
          <w:tab w:val="left" w:pos="643"/>
        </w:tabs>
        <w:autoSpaceDE w:val="0"/>
        <w:autoSpaceDN w:val="0"/>
        <w:adjustRightInd w:val="0"/>
        <w:spacing w:after="0" w:line="240" w:lineRule="auto"/>
        <w:ind w:right="14"/>
        <w:jc w:val="both"/>
        <w:rPr>
          <w:rFonts w:ascii="Times New Roman" w:hAnsi="Times New Roman" w:cs="Times New Roman"/>
          <w:spacing w:val="-10"/>
          <w:sz w:val="28"/>
          <w:szCs w:val="28"/>
        </w:rPr>
      </w:pPr>
      <w:r w:rsidRPr="00963CB2">
        <w:rPr>
          <w:rFonts w:ascii="Times New Roman" w:eastAsia="Times New Roman" w:hAnsi="Times New Roman" w:cs="Times New Roman"/>
          <w:sz w:val="28"/>
          <w:szCs w:val="28"/>
        </w:rPr>
        <w:t xml:space="preserve">Промежуточная аттестация в устной форме может представлять собой собеседование, защиту учебно-исследовательского реферата, защиту индивидуального ученического проекта, ответ </w:t>
      </w:r>
      <w:r>
        <w:rPr>
          <w:rFonts w:ascii="Times New Roman" w:eastAsia="Times New Roman" w:hAnsi="Times New Roman" w:cs="Times New Roman"/>
          <w:sz w:val="28"/>
          <w:szCs w:val="28"/>
        </w:rPr>
        <w:t>на вопросы билетов</w:t>
      </w:r>
      <w:r w:rsidRPr="00963CB2">
        <w:rPr>
          <w:rFonts w:ascii="Times New Roman" w:eastAsia="Times New Roman" w:hAnsi="Times New Roman" w:cs="Times New Roman"/>
          <w:sz w:val="28"/>
          <w:szCs w:val="28"/>
        </w:rPr>
        <w:t>.</w:t>
      </w:r>
    </w:p>
    <w:p w:rsidR="00DF6347" w:rsidRPr="00963CB2" w:rsidRDefault="00DF6347" w:rsidP="00DF6347">
      <w:pPr>
        <w:pStyle w:val="a3"/>
        <w:widowControl w:val="0"/>
        <w:numPr>
          <w:ilvl w:val="0"/>
          <w:numId w:val="2"/>
        </w:numPr>
        <w:shd w:val="clear" w:color="auto" w:fill="FFFFFF"/>
        <w:tabs>
          <w:tab w:val="left" w:pos="643"/>
        </w:tabs>
        <w:autoSpaceDE w:val="0"/>
        <w:autoSpaceDN w:val="0"/>
        <w:adjustRightInd w:val="0"/>
        <w:spacing w:before="5" w:after="0" w:line="240" w:lineRule="auto"/>
        <w:jc w:val="both"/>
        <w:rPr>
          <w:rFonts w:ascii="Times New Roman" w:hAnsi="Times New Roman" w:cs="Times New Roman"/>
          <w:spacing w:val="-11"/>
          <w:sz w:val="28"/>
          <w:szCs w:val="28"/>
        </w:rPr>
      </w:pPr>
      <w:r w:rsidRPr="00963CB2">
        <w:rPr>
          <w:rFonts w:ascii="Times New Roman" w:eastAsia="Times New Roman" w:hAnsi="Times New Roman" w:cs="Times New Roman"/>
          <w:sz w:val="28"/>
          <w:szCs w:val="28"/>
        </w:rPr>
        <w:t>На собеседовании обучающийся по предложению аттестационной комиссии дает без подготовки развернутый ответ по одной из ключевых тем курса или отвечает на вопросы обобщающего характера по курсу учебного года. Собеседование целесообразно рекомендовать обучающимся, имеющим хорошую подготовку и обладающим аналитическими способностями.</w:t>
      </w:r>
    </w:p>
    <w:p w:rsidR="00DF6347" w:rsidRPr="00963CB2" w:rsidRDefault="00DF6347" w:rsidP="00DF6347">
      <w:pPr>
        <w:pStyle w:val="a3"/>
        <w:widowControl w:val="0"/>
        <w:numPr>
          <w:ilvl w:val="0"/>
          <w:numId w:val="2"/>
        </w:numPr>
        <w:shd w:val="clear" w:color="auto" w:fill="FFFFFF"/>
        <w:tabs>
          <w:tab w:val="left" w:pos="643"/>
        </w:tabs>
        <w:autoSpaceDE w:val="0"/>
        <w:autoSpaceDN w:val="0"/>
        <w:adjustRightInd w:val="0"/>
        <w:spacing w:after="0" w:line="240" w:lineRule="auto"/>
        <w:ind w:right="5"/>
        <w:jc w:val="both"/>
        <w:rPr>
          <w:rFonts w:ascii="Times New Roman" w:hAnsi="Times New Roman" w:cs="Times New Roman"/>
          <w:spacing w:val="-9"/>
          <w:sz w:val="28"/>
          <w:szCs w:val="28"/>
        </w:rPr>
      </w:pPr>
      <w:r w:rsidRPr="00963CB2">
        <w:rPr>
          <w:rFonts w:ascii="Times New Roman" w:eastAsia="Times New Roman" w:hAnsi="Times New Roman" w:cs="Times New Roman"/>
          <w:sz w:val="28"/>
          <w:szCs w:val="28"/>
        </w:rPr>
        <w:t xml:space="preserve">Защиту учебно-исследовательского реферата или индивидуального </w:t>
      </w:r>
      <w:r w:rsidRPr="00963CB2">
        <w:rPr>
          <w:rFonts w:ascii="Times New Roman" w:eastAsia="Times New Roman" w:hAnsi="Times New Roman" w:cs="Times New Roman"/>
          <w:sz w:val="28"/>
          <w:szCs w:val="28"/>
        </w:rPr>
        <w:lastRenderedPageBreak/>
        <w:t xml:space="preserve">ученического проекта могут успешно пройти обучающиеся, глубокоувлеченные предметом исследования. Работа над выбранной </w:t>
      </w:r>
      <w:r w:rsidRPr="00963CB2">
        <w:rPr>
          <w:rFonts w:ascii="Times New Roman" w:eastAsia="Times New Roman" w:hAnsi="Times New Roman" w:cs="Times New Roman"/>
          <w:spacing w:val="-1"/>
          <w:sz w:val="28"/>
          <w:szCs w:val="28"/>
        </w:rPr>
        <w:t xml:space="preserve">проблемой начинается в первой четверти. Руководитель (учитель-предметник) консультирует обучающегося, помогает ему грамотно </w:t>
      </w:r>
      <w:r w:rsidRPr="00963CB2">
        <w:rPr>
          <w:rFonts w:ascii="Times New Roman" w:eastAsia="Times New Roman" w:hAnsi="Times New Roman" w:cs="Times New Roman"/>
          <w:sz w:val="28"/>
          <w:szCs w:val="28"/>
        </w:rPr>
        <w:t xml:space="preserve">определить аппарат исследования и спланировать работу. Реферат и проект рецензируются руководителем. Аттестационная отметка складывается из оценки реферата или сопроводительного текста к </w:t>
      </w:r>
      <w:r w:rsidRPr="00963CB2">
        <w:rPr>
          <w:rFonts w:ascii="Times New Roman" w:eastAsia="Times New Roman" w:hAnsi="Times New Roman" w:cs="Times New Roman"/>
          <w:spacing w:val="-1"/>
          <w:sz w:val="28"/>
          <w:szCs w:val="28"/>
        </w:rPr>
        <w:t xml:space="preserve">проекту, умения обучающегося делать выводы, отвечать на вопросы, </w:t>
      </w:r>
      <w:r w:rsidRPr="00963CB2">
        <w:rPr>
          <w:rFonts w:ascii="Times New Roman" w:eastAsia="Times New Roman" w:hAnsi="Times New Roman" w:cs="Times New Roman"/>
          <w:sz w:val="28"/>
          <w:szCs w:val="28"/>
        </w:rPr>
        <w:t>поставленные аттестационной комиссией.</w:t>
      </w:r>
    </w:p>
    <w:p w:rsidR="00DF6347" w:rsidRPr="00963CB2" w:rsidRDefault="00DF6347" w:rsidP="00DF6347">
      <w:pPr>
        <w:pStyle w:val="a3"/>
        <w:widowControl w:val="0"/>
        <w:numPr>
          <w:ilvl w:val="0"/>
          <w:numId w:val="2"/>
        </w:numPr>
        <w:shd w:val="clear" w:color="auto" w:fill="FFFFFF"/>
        <w:tabs>
          <w:tab w:val="left" w:pos="701"/>
        </w:tabs>
        <w:autoSpaceDE w:val="0"/>
        <w:autoSpaceDN w:val="0"/>
        <w:adjustRightInd w:val="0"/>
        <w:spacing w:after="0" w:line="240" w:lineRule="auto"/>
        <w:jc w:val="both"/>
        <w:rPr>
          <w:rFonts w:ascii="Times New Roman" w:hAnsi="Times New Roman" w:cs="Times New Roman"/>
          <w:spacing w:val="-15"/>
          <w:sz w:val="28"/>
          <w:szCs w:val="28"/>
        </w:rPr>
      </w:pPr>
      <w:r w:rsidRPr="00963CB2">
        <w:rPr>
          <w:rFonts w:ascii="Times New Roman" w:eastAsia="Times New Roman" w:hAnsi="Times New Roman" w:cs="Times New Roman"/>
          <w:spacing w:val="-1"/>
          <w:sz w:val="28"/>
          <w:szCs w:val="28"/>
        </w:rPr>
        <w:t xml:space="preserve">При устной аттестации по билетам обучающийся отвечает на вопросы </w:t>
      </w:r>
      <w:r w:rsidRPr="00963CB2">
        <w:rPr>
          <w:rFonts w:ascii="Times New Roman" w:eastAsia="Times New Roman" w:hAnsi="Times New Roman" w:cs="Times New Roman"/>
          <w:sz w:val="28"/>
          <w:szCs w:val="28"/>
        </w:rPr>
        <w:t xml:space="preserve">билетов, выполняет обязательное практическое задание (разбор предложения, анализ текста, решение задачи, примеров, выполнение </w:t>
      </w:r>
      <w:r w:rsidRPr="00963CB2">
        <w:rPr>
          <w:rFonts w:ascii="Times New Roman" w:eastAsia="Times New Roman" w:hAnsi="Times New Roman" w:cs="Times New Roman"/>
          <w:spacing w:val="-1"/>
          <w:sz w:val="28"/>
          <w:szCs w:val="28"/>
        </w:rPr>
        <w:t xml:space="preserve">лабораторной работы, демонстрация опыта, чтение и перевод текста на </w:t>
      </w:r>
      <w:r w:rsidRPr="00963CB2">
        <w:rPr>
          <w:rFonts w:ascii="Times New Roman" w:eastAsia="Times New Roman" w:hAnsi="Times New Roman" w:cs="Times New Roman"/>
          <w:sz w:val="28"/>
          <w:szCs w:val="28"/>
        </w:rPr>
        <w:t>иностранном языке и т.п.).</w:t>
      </w:r>
    </w:p>
    <w:p w:rsidR="00DF6347" w:rsidRPr="00BF1F27" w:rsidRDefault="00DF6347" w:rsidP="00DF6347">
      <w:pPr>
        <w:pStyle w:val="a3"/>
        <w:widowControl w:val="0"/>
        <w:numPr>
          <w:ilvl w:val="0"/>
          <w:numId w:val="2"/>
        </w:numPr>
        <w:shd w:val="clear" w:color="auto" w:fill="FFFFFF"/>
        <w:tabs>
          <w:tab w:val="left" w:pos="701"/>
        </w:tabs>
        <w:autoSpaceDE w:val="0"/>
        <w:autoSpaceDN w:val="0"/>
        <w:adjustRightInd w:val="0"/>
        <w:spacing w:before="5" w:after="0" w:line="240" w:lineRule="auto"/>
        <w:ind w:right="5"/>
        <w:jc w:val="both"/>
        <w:rPr>
          <w:rFonts w:ascii="Times New Roman" w:hAnsi="Times New Roman" w:cs="Times New Roman"/>
          <w:spacing w:val="-15"/>
          <w:sz w:val="28"/>
          <w:szCs w:val="28"/>
        </w:rPr>
      </w:pPr>
      <w:r w:rsidRPr="00963CB2">
        <w:rPr>
          <w:rFonts w:ascii="Times New Roman" w:eastAsia="Times New Roman" w:hAnsi="Times New Roman" w:cs="Times New Roman"/>
          <w:spacing w:val="-1"/>
          <w:sz w:val="28"/>
          <w:szCs w:val="28"/>
        </w:rPr>
        <w:t xml:space="preserve">Тестирование и письменная аттестационная работа проводятся по </w:t>
      </w:r>
      <w:r w:rsidRPr="00963CB2">
        <w:rPr>
          <w:rFonts w:ascii="Times New Roman" w:eastAsia="Times New Roman" w:hAnsi="Times New Roman" w:cs="Times New Roman"/>
          <w:sz w:val="28"/>
          <w:szCs w:val="28"/>
        </w:rPr>
        <w:t>материалам, составленным на основе примерных тестов и рекомендаций, в том числе Центра тестирования Минобразования и науки Российской Федерации.</w:t>
      </w:r>
    </w:p>
    <w:p w:rsidR="00DF6347" w:rsidRPr="00963CB2" w:rsidRDefault="00DF6347" w:rsidP="00DF6347">
      <w:pPr>
        <w:pStyle w:val="a3"/>
        <w:widowControl w:val="0"/>
        <w:numPr>
          <w:ilvl w:val="0"/>
          <w:numId w:val="2"/>
        </w:numPr>
        <w:shd w:val="clear" w:color="auto" w:fill="FFFFFF"/>
        <w:tabs>
          <w:tab w:val="left" w:pos="701"/>
        </w:tabs>
        <w:autoSpaceDE w:val="0"/>
        <w:autoSpaceDN w:val="0"/>
        <w:adjustRightInd w:val="0"/>
        <w:spacing w:before="5" w:after="0" w:line="240" w:lineRule="auto"/>
        <w:ind w:right="5"/>
        <w:jc w:val="both"/>
        <w:rPr>
          <w:rFonts w:ascii="Times New Roman" w:hAnsi="Times New Roman" w:cs="Times New Roman"/>
          <w:spacing w:val="-15"/>
          <w:sz w:val="28"/>
          <w:szCs w:val="28"/>
        </w:rPr>
      </w:pPr>
      <w:r>
        <w:rPr>
          <w:rFonts w:ascii="Times New Roman" w:eastAsia="Times New Roman" w:hAnsi="Times New Roman" w:cs="Times New Roman"/>
          <w:sz w:val="28"/>
          <w:szCs w:val="28"/>
        </w:rPr>
        <w:t>Итоги аттестации оцениваются по пятибалльной системе. Отметки выставляются в классный журнал в день проведения контрольной письменной работы, устного экзамена.</w:t>
      </w:r>
    </w:p>
    <w:p w:rsidR="00DF6347" w:rsidRPr="00963CB2" w:rsidRDefault="00DF6347" w:rsidP="00DF6347">
      <w:pPr>
        <w:pStyle w:val="a3"/>
        <w:numPr>
          <w:ilvl w:val="0"/>
          <w:numId w:val="1"/>
        </w:numPr>
        <w:tabs>
          <w:tab w:val="left" w:pos="3081"/>
        </w:tabs>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ЗАДАЧИ ПРОМЕЖУТОЧНОЙ АТТЕСТАЦИИ</w:t>
      </w:r>
    </w:p>
    <w:p w:rsidR="00DF6347" w:rsidRPr="00963CB2" w:rsidRDefault="00DF6347" w:rsidP="00DF6347">
      <w:pPr>
        <w:pStyle w:val="a3"/>
        <w:numPr>
          <w:ilvl w:val="0"/>
          <w:numId w:val="3"/>
        </w:numPr>
        <w:shd w:val="clear" w:color="auto" w:fill="FFFFFF"/>
        <w:spacing w:line="240" w:lineRule="auto"/>
        <w:jc w:val="both"/>
        <w:rPr>
          <w:rFonts w:ascii="Times New Roman" w:hAnsi="Times New Roman" w:cs="Times New Roman"/>
        </w:rPr>
      </w:pPr>
      <w:r w:rsidRPr="00963CB2">
        <w:rPr>
          <w:rFonts w:ascii="Times New Roman" w:eastAsia="Times New Roman" w:hAnsi="Times New Roman" w:cs="Times New Roman"/>
          <w:spacing w:val="-1"/>
          <w:sz w:val="28"/>
          <w:szCs w:val="28"/>
        </w:rPr>
        <w:t>Задачами промежуточной аттестации обучающихся являются:</w:t>
      </w:r>
    </w:p>
    <w:p w:rsidR="00DF6347" w:rsidRPr="00963CB2" w:rsidRDefault="00DF6347" w:rsidP="00DF6347">
      <w:pPr>
        <w:pStyle w:val="a3"/>
        <w:widowControl w:val="0"/>
        <w:numPr>
          <w:ilvl w:val="0"/>
          <w:numId w:val="4"/>
        </w:numPr>
        <w:shd w:val="clear" w:color="auto" w:fill="FFFFFF"/>
        <w:tabs>
          <w:tab w:val="left" w:pos="706"/>
        </w:tabs>
        <w:autoSpaceDE w:val="0"/>
        <w:autoSpaceDN w:val="0"/>
        <w:adjustRightInd w:val="0"/>
        <w:spacing w:before="14" w:after="0" w:line="240" w:lineRule="auto"/>
        <w:ind w:right="139"/>
        <w:jc w:val="both"/>
        <w:rPr>
          <w:rFonts w:ascii="Times New Roman" w:hAnsi="Times New Roman" w:cs="Times New Roman"/>
          <w:sz w:val="28"/>
          <w:szCs w:val="28"/>
        </w:rPr>
      </w:pPr>
      <w:r w:rsidRPr="00963CB2">
        <w:rPr>
          <w:rFonts w:ascii="Times New Roman" w:eastAsia="Times New Roman" w:hAnsi="Times New Roman" w:cs="Times New Roman"/>
          <w:sz w:val="28"/>
          <w:szCs w:val="28"/>
        </w:rPr>
        <w:t>достоверная оценка знаний обучающихся на определенных этапах освоения общеобразовательных программ;</w:t>
      </w:r>
    </w:p>
    <w:p w:rsidR="00DF6347" w:rsidRPr="00963CB2" w:rsidRDefault="00DF6347" w:rsidP="00DF6347">
      <w:pPr>
        <w:pStyle w:val="a3"/>
        <w:widowControl w:val="0"/>
        <w:numPr>
          <w:ilvl w:val="0"/>
          <w:numId w:val="4"/>
        </w:numPr>
        <w:shd w:val="clear" w:color="auto" w:fill="FFFFFF"/>
        <w:tabs>
          <w:tab w:val="left" w:pos="706"/>
        </w:tabs>
        <w:autoSpaceDE w:val="0"/>
        <w:autoSpaceDN w:val="0"/>
        <w:adjustRightInd w:val="0"/>
        <w:spacing w:before="14" w:after="0" w:line="240" w:lineRule="auto"/>
        <w:ind w:right="144"/>
        <w:jc w:val="both"/>
        <w:rPr>
          <w:rFonts w:ascii="Times New Roman" w:hAnsi="Times New Roman" w:cs="Times New Roman"/>
          <w:sz w:val="28"/>
          <w:szCs w:val="28"/>
        </w:rPr>
      </w:pPr>
      <w:r w:rsidRPr="00963CB2">
        <w:rPr>
          <w:rFonts w:ascii="Times New Roman" w:eastAsia="Times New Roman" w:hAnsi="Times New Roman" w:cs="Times New Roman"/>
          <w:spacing w:val="-1"/>
          <w:sz w:val="28"/>
          <w:szCs w:val="28"/>
        </w:rPr>
        <w:t xml:space="preserve">выявление проблем педагогов в выборе программ, форм и методов </w:t>
      </w:r>
      <w:r w:rsidRPr="00963CB2">
        <w:rPr>
          <w:rFonts w:ascii="Times New Roman" w:eastAsia="Times New Roman" w:hAnsi="Times New Roman" w:cs="Times New Roman"/>
          <w:sz w:val="28"/>
          <w:szCs w:val="28"/>
        </w:rPr>
        <w:t>обучения;</w:t>
      </w:r>
    </w:p>
    <w:p w:rsidR="00DF6347" w:rsidRPr="00963CB2" w:rsidRDefault="00DF6347" w:rsidP="00DF6347">
      <w:pPr>
        <w:pStyle w:val="a3"/>
        <w:widowControl w:val="0"/>
        <w:numPr>
          <w:ilvl w:val="0"/>
          <w:numId w:val="4"/>
        </w:numPr>
        <w:shd w:val="clear" w:color="auto" w:fill="FFFFFF"/>
        <w:tabs>
          <w:tab w:val="left" w:pos="706"/>
        </w:tabs>
        <w:autoSpaceDE w:val="0"/>
        <w:autoSpaceDN w:val="0"/>
        <w:adjustRightInd w:val="0"/>
        <w:spacing w:before="10" w:after="0" w:line="240" w:lineRule="auto"/>
        <w:ind w:right="158"/>
        <w:jc w:val="both"/>
        <w:rPr>
          <w:rFonts w:ascii="Times New Roman" w:hAnsi="Times New Roman" w:cs="Times New Roman"/>
          <w:sz w:val="28"/>
          <w:szCs w:val="28"/>
        </w:rPr>
      </w:pPr>
      <w:r w:rsidRPr="00963CB2">
        <w:rPr>
          <w:rFonts w:ascii="Times New Roman" w:eastAsia="Times New Roman" w:hAnsi="Times New Roman" w:cs="Times New Roman"/>
          <w:sz w:val="28"/>
          <w:szCs w:val="28"/>
        </w:rPr>
        <w:t>определение перспектив дальнейшей работы с обучающимися, в том числе по ликвидации выявленных пробелов в знаниях;</w:t>
      </w:r>
    </w:p>
    <w:p w:rsidR="00DF6347" w:rsidRPr="00963CB2" w:rsidRDefault="00DF6347" w:rsidP="00DF6347">
      <w:pPr>
        <w:pStyle w:val="a3"/>
        <w:widowControl w:val="0"/>
        <w:numPr>
          <w:ilvl w:val="0"/>
          <w:numId w:val="4"/>
        </w:numPr>
        <w:shd w:val="clear" w:color="auto" w:fill="FFFFFF"/>
        <w:tabs>
          <w:tab w:val="left" w:pos="706"/>
        </w:tabs>
        <w:autoSpaceDE w:val="0"/>
        <w:autoSpaceDN w:val="0"/>
        <w:adjustRightInd w:val="0"/>
        <w:spacing w:before="24" w:after="0" w:line="240" w:lineRule="auto"/>
        <w:ind w:right="168"/>
        <w:jc w:val="both"/>
        <w:rPr>
          <w:rFonts w:ascii="Times New Roman" w:hAnsi="Times New Roman" w:cs="Times New Roman"/>
          <w:sz w:val="28"/>
          <w:szCs w:val="28"/>
        </w:rPr>
      </w:pPr>
      <w:r w:rsidRPr="00963CB2">
        <w:rPr>
          <w:rFonts w:ascii="Times New Roman" w:eastAsia="Times New Roman" w:hAnsi="Times New Roman" w:cs="Times New Roman"/>
          <w:spacing w:val="-1"/>
          <w:sz w:val="28"/>
          <w:szCs w:val="28"/>
        </w:rPr>
        <w:t xml:space="preserve">получение объективной информации для подготовки решения </w:t>
      </w:r>
      <w:r w:rsidRPr="00963CB2">
        <w:rPr>
          <w:rFonts w:ascii="Times New Roman" w:eastAsia="Times New Roman" w:hAnsi="Times New Roman" w:cs="Times New Roman"/>
          <w:sz w:val="28"/>
          <w:szCs w:val="28"/>
        </w:rPr>
        <w:t>Педагогического совета школы о переводе обучающихся в сле</w:t>
      </w:r>
      <w:r w:rsidRPr="00963CB2">
        <w:rPr>
          <w:rFonts w:ascii="Times New Roman" w:eastAsia="Times New Roman" w:hAnsi="Times New Roman" w:cs="Times New Roman"/>
          <w:sz w:val="28"/>
          <w:szCs w:val="28"/>
        </w:rPr>
        <w:softHyphen/>
      </w:r>
      <w:r w:rsidRPr="00963CB2">
        <w:rPr>
          <w:rFonts w:ascii="Times New Roman" w:eastAsia="Times New Roman" w:hAnsi="Times New Roman" w:cs="Times New Roman"/>
          <w:spacing w:val="-1"/>
          <w:sz w:val="28"/>
          <w:szCs w:val="28"/>
        </w:rPr>
        <w:t>дующий класс или на следующую ступень обучения.</w:t>
      </w:r>
    </w:p>
    <w:p w:rsidR="00DF6347" w:rsidRDefault="00DF6347" w:rsidP="00DF6347">
      <w:pPr>
        <w:pStyle w:val="a3"/>
        <w:numPr>
          <w:ilvl w:val="0"/>
          <w:numId w:val="1"/>
        </w:numPr>
        <w:tabs>
          <w:tab w:val="left" w:pos="3081"/>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ПРАВА И ОБЯЗАННОСТИ УЧАСТНИКОВ ОБРАЗОВАТЕЛЬНОГО ПРОЦЕССА ПРИ ПРОВЕДЕНИИ ПРОМЕЖУТОЧНОЙ АТТЕСТАЦИИ</w:t>
      </w:r>
    </w:p>
    <w:p w:rsidR="00DF6347" w:rsidRPr="00963CB2" w:rsidRDefault="00DF6347" w:rsidP="00DF6347">
      <w:pPr>
        <w:pStyle w:val="a3"/>
        <w:numPr>
          <w:ilvl w:val="0"/>
          <w:numId w:val="5"/>
        </w:numPr>
        <w:shd w:val="clear" w:color="auto" w:fill="FFFFFF"/>
        <w:tabs>
          <w:tab w:val="left" w:pos="1421"/>
        </w:tabs>
        <w:spacing w:line="240" w:lineRule="auto"/>
        <w:jc w:val="both"/>
        <w:rPr>
          <w:rFonts w:ascii="Times New Roman" w:hAnsi="Times New Roman" w:cs="Times New Roman"/>
          <w:sz w:val="28"/>
          <w:szCs w:val="28"/>
        </w:rPr>
      </w:pPr>
      <w:r w:rsidRPr="00963CB2">
        <w:rPr>
          <w:rFonts w:ascii="Times New Roman" w:eastAsia="Times New Roman" w:hAnsi="Times New Roman" w:cs="Times New Roman"/>
          <w:spacing w:val="-2"/>
          <w:sz w:val="28"/>
          <w:szCs w:val="28"/>
        </w:rPr>
        <w:t>Директор школы обязан:</w:t>
      </w:r>
    </w:p>
    <w:p w:rsidR="00DF6347" w:rsidRPr="00963CB2" w:rsidRDefault="00DF6347" w:rsidP="00DF6347">
      <w:pPr>
        <w:pStyle w:val="a3"/>
        <w:widowControl w:val="0"/>
        <w:numPr>
          <w:ilvl w:val="0"/>
          <w:numId w:val="6"/>
        </w:numPr>
        <w:shd w:val="clear" w:color="auto" w:fill="FFFFFF"/>
        <w:tabs>
          <w:tab w:val="left" w:pos="1440"/>
        </w:tabs>
        <w:autoSpaceDE w:val="0"/>
        <w:autoSpaceDN w:val="0"/>
        <w:adjustRightInd w:val="0"/>
        <w:spacing w:before="14" w:after="0" w:line="240" w:lineRule="auto"/>
        <w:jc w:val="both"/>
        <w:rPr>
          <w:rFonts w:ascii="Times New Roman" w:hAnsi="Times New Roman" w:cs="Times New Roman"/>
          <w:sz w:val="28"/>
          <w:szCs w:val="28"/>
        </w:rPr>
      </w:pPr>
      <w:r w:rsidRPr="00963CB2">
        <w:rPr>
          <w:rFonts w:ascii="Times New Roman" w:eastAsia="Times New Roman" w:hAnsi="Times New Roman" w:cs="Times New Roman"/>
          <w:spacing w:val="-1"/>
          <w:sz w:val="28"/>
          <w:szCs w:val="28"/>
        </w:rPr>
        <w:t>н</w:t>
      </w:r>
      <w:r>
        <w:rPr>
          <w:rFonts w:ascii="Times New Roman" w:eastAsia="Times New Roman" w:hAnsi="Times New Roman" w:cs="Times New Roman"/>
          <w:spacing w:val="-1"/>
          <w:sz w:val="28"/>
          <w:szCs w:val="28"/>
        </w:rPr>
        <w:t>а Педагогический совет в марте</w:t>
      </w:r>
      <w:r w:rsidRPr="00963CB2">
        <w:rPr>
          <w:rFonts w:ascii="Times New Roman" w:eastAsia="Times New Roman" w:hAnsi="Times New Roman" w:cs="Times New Roman"/>
          <w:spacing w:val="-1"/>
          <w:sz w:val="28"/>
          <w:szCs w:val="28"/>
        </w:rPr>
        <w:t xml:space="preserve"> вынести вопрос о формах промежуточной аттестации и предметах, на нее выносимых;</w:t>
      </w:r>
    </w:p>
    <w:p w:rsidR="00DF6347" w:rsidRPr="00963CB2" w:rsidRDefault="00DF6347" w:rsidP="00DF6347">
      <w:pPr>
        <w:pStyle w:val="a3"/>
        <w:widowControl w:val="0"/>
        <w:numPr>
          <w:ilvl w:val="0"/>
          <w:numId w:val="6"/>
        </w:numPr>
        <w:shd w:val="clear" w:color="auto" w:fill="FFFFFF"/>
        <w:tabs>
          <w:tab w:val="left" w:pos="1440"/>
        </w:tabs>
        <w:autoSpaceDE w:val="0"/>
        <w:autoSpaceDN w:val="0"/>
        <w:adjustRightInd w:val="0"/>
        <w:spacing w:before="24" w:after="0" w:line="240" w:lineRule="auto"/>
        <w:ind w:right="5"/>
        <w:jc w:val="both"/>
        <w:rPr>
          <w:rFonts w:ascii="Times New Roman" w:hAnsi="Times New Roman" w:cs="Times New Roman"/>
          <w:sz w:val="28"/>
          <w:szCs w:val="28"/>
        </w:rPr>
      </w:pPr>
      <w:r w:rsidRPr="00963CB2">
        <w:rPr>
          <w:rFonts w:ascii="Times New Roman" w:eastAsia="Times New Roman" w:hAnsi="Times New Roman" w:cs="Times New Roman"/>
          <w:spacing w:val="-1"/>
          <w:sz w:val="28"/>
          <w:szCs w:val="28"/>
        </w:rPr>
        <w:t>на Педагогический совет в мае вынести вопросы о выполнении обучающимися учебного плана, программ, об освобождении отдельных обучающихся от промежуточной аттестации и про</w:t>
      </w:r>
      <w:r w:rsidRPr="00963CB2">
        <w:rPr>
          <w:rFonts w:ascii="Times New Roman" w:eastAsia="Times New Roman" w:hAnsi="Times New Roman" w:cs="Times New Roman"/>
          <w:spacing w:val="-1"/>
          <w:sz w:val="28"/>
          <w:szCs w:val="28"/>
        </w:rPr>
        <w:softHyphen/>
        <w:t>ведении их годовой аттестации на основе текущей и промежу</w:t>
      </w:r>
      <w:r w:rsidRPr="00963CB2">
        <w:rPr>
          <w:rFonts w:ascii="Times New Roman" w:eastAsia="Times New Roman" w:hAnsi="Times New Roman" w:cs="Times New Roman"/>
          <w:spacing w:val="-1"/>
          <w:sz w:val="28"/>
          <w:szCs w:val="28"/>
        </w:rPr>
        <w:softHyphen/>
      </w:r>
      <w:r w:rsidRPr="00963CB2">
        <w:rPr>
          <w:rFonts w:ascii="Times New Roman" w:eastAsia="Times New Roman" w:hAnsi="Times New Roman" w:cs="Times New Roman"/>
          <w:sz w:val="28"/>
          <w:szCs w:val="28"/>
        </w:rPr>
        <w:t>точной в четвертях;</w:t>
      </w:r>
    </w:p>
    <w:p w:rsidR="00DF6347" w:rsidRPr="00963CB2" w:rsidRDefault="00DF6347" w:rsidP="00DF6347">
      <w:pPr>
        <w:pStyle w:val="a3"/>
        <w:widowControl w:val="0"/>
        <w:numPr>
          <w:ilvl w:val="0"/>
          <w:numId w:val="6"/>
        </w:numPr>
        <w:shd w:val="clear" w:color="auto" w:fill="FFFFFF"/>
        <w:tabs>
          <w:tab w:val="left" w:pos="1440"/>
        </w:tabs>
        <w:autoSpaceDE w:val="0"/>
        <w:autoSpaceDN w:val="0"/>
        <w:adjustRightInd w:val="0"/>
        <w:spacing w:before="10" w:after="0" w:line="240" w:lineRule="auto"/>
        <w:jc w:val="both"/>
        <w:rPr>
          <w:rFonts w:ascii="Times New Roman" w:hAnsi="Times New Roman" w:cs="Times New Roman"/>
          <w:sz w:val="28"/>
          <w:szCs w:val="28"/>
        </w:rPr>
      </w:pPr>
      <w:r w:rsidRPr="00963CB2">
        <w:rPr>
          <w:rFonts w:ascii="Times New Roman" w:eastAsia="Times New Roman" w:hAnsi="Times New Roman" w:cs="Times New Roman"/>
          <w:spacing w:val="-1"/>
          <w:sz w:val="28"/>
          <w:szCs w:val="28"/>
        </w:rPr>
        <w:t xml:space="preserve">на основании решений педагогических советов издать приказ о </w:t>
      </w:r>
      <w:r w:rsidRPr="00963CB2">
        <w:rPr>
          <w:rFonts w:ascii="Times New Roman" w:eastAsia="Times New Roman" w:hAnsi="Times New Roman" w:cs="Times New Roman"/>
          <w:sz w:val="28"/>
          <w:szCs w:val="28"/>
        </w:rPr>
        <w:lastRenderedPageBreak/>
        <w:t>проведении промежуточной аттестации;</w:t>
      </w:r>
    </w:p>
    <w:p w:rsidR="00DF6347" w:rsidRPr="00963CB2" w:rsidRDefault="00DF6347" w:rsidP="00DF6347">
      <w:pPr>
        <w:pStyle w:val="a3"/>
        <w:widowControl w:val="0"/>
        <w:numPr>
          <w:ilvl w:val="0"/>
          <w:numId w:val="6"/>
        </w:numPr>
        <w:shd w:val="clear" w:color="auto" w:fill="FFFFFF"/>
        <w:tabs>
          <w:tab w:val="left" w:pos="1440"/>
        </w:tabs>
        <w:autoSpaceDE w:val="0"/>
        <w:autoSpaceDN w:val="0"/>
        <w:adjustRightInd w:val="0"/>
        <w:spacing w:before="19" w:after="0" w:line="240" w:lineRule="auto"/>
        <w:jc w:val="both"/>
        <w:rPr>
          <w:rFonts w:ascii="Times New Roman" w:hAnsi="Times New Roman" w:cs="Times New Roman"/>
          <w:sz w:val="28"/>
          <w:szCs w:val="28"/>
        </w:rPr>
      </w:pPr>
      <w:r w:rsidRPr="00963CB2">
        <w:rPr>
          <w:rFonts w:ascii="Times New Roman" w:eastAsia="Times New Roman" w:hAnsi="Times New Roman" w:cs="Times New Roman"/>
          <w:sz w:val="28"/>
          <w:szCs w:val="28"/>
        </w:rPr>
        <w:t>утвердить состав аттестационных комиссий но предметам (учи</w:t>
      </w:r>
      <w:r w:rsidRPr="00963CB2">
        <w:rPr>
          <w:rFonts w:ascii="Times New Roman" w:eastAsia="Times New Roman" w:hAnsi="Times New Roman" w:cs="Times New Roman"/>
          <w:sz w:val="28"/>
          <w:szCs w:val="28"/>
        </w:rPr>
        <w:softHyphen/>
        <w:t>тель, ассистент); расписание экзаменов, консультаций; распи</w:t>
      </w:r>
      <w:r w:rsidRPr="00963CB2">
        <w:rPr>
          <w:rFonts w:ascii="Times New Roman" w:eastAsia="Times New Roman" w:hAnsi="Times New Roman" w:cs="Times New Roman"/>
          <w:sz w:val="28"/>
          <w:szCs w:val="28"/>
        </w:rPr>
        <w:softHyphen/>
        <w:t>сание занятий в аттестационную неделю;</w:t>
      </w:r>
    </w:p>
    <w:p w:rsidR="00DF6347" w:rsidRPr="00963CB2" w:rsidRDefault="00DF6347" w:rsidP="00DF6347">
      <w:pPr>
        <w:pStyle w:val="a3"/>
        <w:widowControl w:val="0"/>
        <w:numPr>
          <w:ilvl w:val="0"/>
          <w:numId w:val="6"/>
        </w:numPr>
        <w:shd w:val="clear" w:color="auto" w:fill="FFFFFF"/>
        <w:tabs>
          <w:tab w:val="left" w:pos="1056"/>
        </w:tabs>
        <w:autoSpaceDE w:val="0"/>
        <w:autoSpaceDN w:val="0"/>
        <w:adjustRightInd w:val="0"/>
        <w:spacing w:after="0" w:line="240" w:lineRule="auto"/>
        <w:jc w:val="both"/>
        <w:rPr>
          <w:rFonts w:ascii="Times New Roman" w:hAnsi="Times New Roman" w:cs="Times New Roman"/>
          <w:sz w:val="28"/>
          <w:szCs w:val="28"/>
        </w:rPr>
      </w:pPr>
      <w:r w:rsidRPr="00963CB2">
        <w:rPr>
          <w:rFonts w:ascii="Times New Roman" w:eastAsia="Times New Roman" w:hAnsi="Times New Roman" w:cs="Times New Roman"/>
          <w:spacing w:val="-1"/>
          <w:sz w:val="28"/>
          <w:szCs w:val="28"/>
        </w:rPr>
        <w:t>утвердить аттестационный материал, прошедший экспертизу;</w:t>
      </w:r>
    </w:p>
    <w:p w:rsidR="00DF6347" w:rsidRPr="00963CB2" w:rsidRDefault="00DF6347" w:rsidP="00DF6347">
      <w:pPr>
        <w:pStyle w:val="a3"/>
        <w:widowControl w:val="0"/>
        <w:numPr>
          <w:ilvl w:val="0"/>
          <w:numId w:val="6"/>
        </w:numPr>
        <w:shd w:val="clear" w:color="auto" w:fill="FFFFFF"/>
        <w:tabs>
          <w:tab w:val="left" w:pos="1056"/>
        </w:tabs>
        <w:autoSpaceDE w:val="0"/>
        <w:autoSpaceDN w:val="0"/>
        <w:adjustRightInd w:val="0"/>
        <w:spacing w:before="14" w:after="0" w:line="240" w:lineRule="auto"/>
        <w:ind w:right="67"/>
        <w:jc w:val="both"/>
        <w:rPr>
          <w:rFonts w:ascii="Times New Roman" w:hAnsi="Times New Roman" w:cs="Times New Roman"/>
          <w:sz w:val="28"/>
          <w:szCs w:val="28"/>
        </w:rPr>
      </w:pPr>
      <w:r w:rsidRPr="00963CB2">
        <w:rPr>
          <w:rFonts w:ascii="Times New Roman" w:eastAsia="Times New Roman" w:hAnsi="Times New Roman" w:cs="Times New Roman"/>
          <w:sz w:val="28"/>
          <w:szCs w:val="28"/>
        </w:rPr>
        <w:t xml:space="preserve">организовать аналитическую деятельность педагогического </w:t>
      </w:r>
      <w:r w:rsidRPr="00963CB2">
        <w:rPr>
          <w:rFonts w:ascii="Times New Roman" w:eastAsia="Times New Roman" w:hAnsi="Times New Roman" w:cs="Times New Roman"/>
          <w:spacing w:val="-1"/>
          <w:sz w:val="28"/>
          <w:szCs w:val="28"/>
        </w:rPr>
        <w:t>коллектива по результатам промежуточной аттестации обуча</w:t>
      </w:r>
      <w:r w:rsidRPr="00963CB2">
        <w:rPr>
          <w:rFonts w:ascii="Times New Roman" w:eastAsia="Times New Roman" w:hAnsi="Times New Roman" w:cs="Times New Roman"/>
          <w:spacing w:val="-1"/>
          <w:sz w:val="28"/>
          <w:szCs w:val="28"/>
        </w:rPr>
        <w:softHyphen/>
      </w:r>
      <w:r w:rsidRPr="00963CB2">
        <w:rPr>
          <w:rFonts w:ascii="Times New Roman" w:eastAsia="Times New Roman" w:hAnsi="Times New Roman" w:cs="Times New Roman"/>
          <w:sz w:val="28"/>
          <w:szCs w:val="28"/>
        </w:rPr>
        <w:t>ющихся;</w:t>
      </w:r>
    </w:p>
    <w:p w:rsidR="00DF6347" w:rsidRPr="00963CB2" w:rsidRDefault="00DF6347" w:rsidP="00DF6347">
      <w:pPr>
        <w:pStyle w:val="a3"/>
        <w:widowControl w:val="0"/>
        <w:numPr>
          <w:ilvl w:val="0"/>
          <w:numId w:val="6"/>
        </w:numPr>
        <w:shd w:val="clear" w:color="auto" w:fill="FFFFFF"/>
        <w:tabs>
          <w:tab w:val="left" w:pos="1056"/>
        </w:tabs>
        <w:autoSpaceDE w:val="0"/>
        <w:autoSpaceDN w:val="0"/>
        <w:adjustRightInd w:val="0"/>
        <w:spacing w:before="10" w:after="0" w:line="240" w:lineRule="auto"/>
        <w:ind w:right="62"/>
        <w:jc w:val="both"/>
        <w:rPr>
          <w:rFonts w:ascii="Times New Roman" w:hAnsi="Times New Roman" w:cs="Times New Roman"/>
          <w:sz w:val="28"/>
          <w:szCs w:val="28"/>
        </w:rPr>
      </w:pPr>
      <w:r w:rsidRPr="00963CB2">
        <w:rPr>
          <w:rFonts w:ascii="Times New Roman" w:eastAsia="Times New Roman" w:hAnsi="Times New Roman" w:cs="Times New Roman"/>
          <w:spacing w:val="-2"/>
          <w:sz w:val="28"/>
          <w:szCs w:val="28"/>
        </w:rPr>
        <w:t xml:space="preserve">регулярно информировать родителей (законных представителей) </w:t>
      </w:r>
      <w:r w:rsidRPr="00963CB2">
        <w:rPr>
          <w:rFonts w:ascii="Times New Roman" w:eastAsia="Times New Roman" w:hAnsi="Times New Roman" w:cs="Times New Roman"/>
          <w:spacing w:val="-1"/>
          <w:sz w:val="28"/>
          <w:szCs w:val="28"/>
        </w:rPr>
        <w:t xml:space="preserve">обучающихся обо всех решениях, связанных с промежуточной </w:t>
      </w:r>
      <w:r w:rsidRPr="00963CB2">
        <w:rPr>
          <w:rFonts w:ascii="Times New Roman" w:eastAsia="Times New Roman" w:hAnsi="Times New Roman" w:cs="Times New Roman"/>
          <w:sz w:val="28"/>
          <w:szCs w:val="28"/>
        </w:rPr>
        <w:t>аттестацией.</w:t>
      </w:r>
    </w:p>
    <w:p w:rsidR="00DF6347" w:rsidRPr="00963CB2" w:rsidRDefault="00DF6347" w:rsidP="00DF6347">
      <w:pPr>
        <w:pStyle w:val="a3"/>
        <w:numPr>
          <w:ilvl w:val="0"/>
          <w:numId w:val="5"/>
        </w:numPr>
        <w:shd w:val="clear" w:color="auto" w:fill="FFFFFF"/>
        <w:tabs>
          <w:tab w:val="left" w:pos="1051"/>
        </w:tabs>
        <w:spacing w:line="240" w:lineRule="auto"/>
        <w:ind w:right="43"/>
        <w:jc w:val="both"/>
        <w:rPr>
          <w:rFonts w:ascii="Times New Roman" w:hAnsi="Times New Roman" w:cs="Times New Roman"/>
          <w:sz w:val="28"/>
          <w:szCs w:val="28"/>
        </w:rPr>
      </w:pPr>
      <w:r w:rsidRPr="00963CB2">
        <w:rPr>
          <w:rFonts w:ascii="Times New Roman" w:eastAsia="Times New Roman" w:hAnsi="Times New Roman" w:cs="Times New Roman"/>
          <w:sz w:val="28"/>
          <w:szCs w:val="28"/>
        </w:rPr>
        <w:t>Учителя-предметники, входящие в состав аттестационных комиссий, обязаны:</w:t>
      </w:r>
    </w:p>
    <w:p w:rsidR="00DF6347" w:rsidRPr="00963CB2" w:rsidRDefault="00DF6347" w:rsidP="00DF6347">
      <w:pPr>
        <w:pStyle w:val="a3"/>
        <w:numPr>
          <w:ilvl w:val="0"/>
          <w:numId w:val="7"/>
        </w:numPr>
        <w:shd w:val="clear" w:color="auto" w:fill="FFFFFF"/>
        <w:spacing w:line="240" w:lineRule="auto"/>
        <w:jc w:val="both"/>
        <w:rPr>
          <w:rFonts w:ascii="Times New Roman" w:hAnsi="Times New Roman" w:cs="Times New Roman"/>
          <w:sz w:val="28"/>
          <w:szCs w:val="28"/>
        </w:rPr>
      </w:pPr>
      <w:r w:rsidRPr="00963CB2">
        <w:rPr>
          <w:rFonts w:ascii="Times New Roman" w:eastAsia="Times New Roman" w:hAnsi="Times New Roman" w:cs="Times New Roman"/>
          <w:spacing w:val="-2"/>
          <w:sz w:val="28"/>
          <w:szCs w:val="28"/>
        </w:rPr>
        <w:t>подготовить    проект    аттестационного    материала   для    проведения</w:t>
      </w:r>
      <w:r w:rsidRPr="00963CB2">
        <w:rPr>
          <w:rFonts w:ascii="Times New Roman" w:eastAsia="Times New Roman" w:hAnsi="Times New Roman" w:cs="Times New Roman"/>
          <w:sz w:val="28"/>
          <w:szCs w:val="28"/>
        </w:rPr>
        <w:t>промежуточной аттестации в любой из установленных и выбранных</w:t>
      </w:r>
      <w:r w:rsidRPr="00963CB2">
        <w:rPr>
          <w:rFonts w:ascii="Times New Roman" w:eastAsia="Times New Roman" w:hAnsi="Times New Roman" w:cs="Times New Roman"/>
          <w:spacing w:val="-7"/>
          <w:sz w:val="28"/>
          <w:szCs w:val="28"/>
        </w:rPr>
        <w:t>форм;</w:t>
      </w:r>
    </w:p>
    <w:p w:rsidR="00DF6347" w:rsidRPr="00963CB2" w:rsidRDefault="00DF6347" w:rsidP="00DF6347">
      <w:pPr>
        <w:pStyle w:val="a3"/>
        <w:numPr>
          <w:ilvl w:val="0"/>
          <w:numId w:val="7"/>
        </w:numPr>
        <w:shd w:val="clear" w:color="auto" w:fill="FFFFFF"/>
        <w:spacing w:line="240" w:lineRule="auto"/>
        <w:jc w:val="both"/>
        <w:rPr>
          <w:rFonts w:ascii="Times New Roman" w:hAnsi="Times New Roman" w:cs="Times New Roman"/>
          <w:sz w:val="28"/>
          <w:szCs w:val="28"/>
        </w:rPr>
      </w:pPr>
      <w:r w:rsidRPr="00963CB2">
        <w:rPr>
          <w:rFonts w:ascii="Times New Roman" w:eastAsia="Times New Roman" w:hAnsi="Times New Roman" w:cs="Times New Roman"/>
          <w:sz w:val="28"/>
          <w:szCs w:val="28"/>
        </w:rPr>
        <w:t>сдать аттестационные материалы на экспертизу за месяц до начала</w:t>
      </w:r>
      <w:r w:rsidRPr="00963CB2">
        <w:rPr>
          <w:rFonts w:ascii="Times New Roman" w:eastAsia="Times New Roman" w:hAnsi="Times New Roman" w:cs="Times New Roman"/>
          <w:spacing w:val="-1"/>
          <w:sz w:val="28"/>
          <w:szCs w:val="28"/>
        </w:rPr>
        <w:t>аттестационного периода;</w:t>
      </w:r>
    </w:p>
    <w:p w:rsidR="00DF6347" w:rsidRPr="00963CB2" w:rsidRDefault="00DF6347" w:rsidP="00DF6347">
      <w:pPr>
        <w:pStyle w:val="a3"/>
        <w:numPr>
          <w:ilvl w:val="0"/>
          <w:numId w:val="7"/>
        </w:numPr>
        <w:shd w:val="clear" w:color="auto" w:fill="FFFFFF"/>
        <w:spacing w:before="5" w:line="240" w:lineRule="auto"/>
        <w:jc w:val="both"/>
        <w:rPr>
          <w:rFonts w:ascii="Times New Roman" w:hAnsi="Times New Roman" w:cs="Times New Roman"/>
          <w:sz w:val="28"/>
          <w:szCs w:val="28"/>
        </w:rPr>
      </w:pPr>
      <w:r w:rsidRPr="00963CB2">
        <w:rPr>
          <w:rFonts w:ascii="Times New Roman" w:eastAsia="Times New Roman" w:hAnsi="Times New Roman" w:cs="Times New Roman"/>
          <w:sz w:val="28"/>
          <w:szCs w:val="28"/>
        </w:rPr>
        <w:t>организовать необходимую консультационную помощь обучающимся</w:t>
      </w:r>
      <w:r w:rsidRPr="00963CB2">
        <w:rPr>
          <w:rFonts w:ascii="Times New Roman" w:eastAsia="Times New Roman" w:hAnsi="Times New Roman" w:cs="Times New Roman"/>
          <w:spacing w:val="-1"/>
          <w:sz w:val="28"/>
          <w:szCs w:val="28"/>
        </w:rPr>
        <w:t>при подготовке их к промежуточной аттестации.</w:t>
      </w:r>
    </w:p>
    <w:p w:rsidR="00DF6347" w:rsidRPr="00963CB2" w:rsidRDefault="00DF6347" w:rsidP="00DF6347">
      <w:pPr>
        <w:pStyle w:val="a3"/>
        <w:widowControl w:val="0"/>
        <w:numPr>
          <w:ilvl w:val="0"/>
          <w:numId w:val="5"/>
        </w:numPr>
        <w:shd w:val="clear" w:color="auto" w:fill="FFFFFF"/>
        <w:tabs>
          <w:tab w:val="left" w:pos="1051"/>
        </w:tabs>
        <w:autoSpaceDE w:val="0"/>
        <w:autoSpaceDN w:val="0"/>
        <w:adjustRightInd w:val="0"/>
        <w:spacing w:after="0" w:line="240" w:lineRule="auto"/>
        <w:ind w:right="24"/>
        <w:jc w:val="both"/>
        <w:rPr>
          <w:rFonts w:ascii="Times New Roman" w:hAnsi="Times New Roman" w:cs="Times New Roman"/>
          <w:spacing w:val="-11"/>
          <w:sz w:val="28"/>
          <w:szCs w:val="28"/>
        </w:rPr>
      </w:pPr>
      <w:r w:rsidRPr="00963CB2">
        <w:rPr>
          <w:rFonts w:ascii="Times New Roman" w:eastAsia="Times New Roman" w:hAnsi="Times New Roman" w:cs="Times New Roman"/>
          <w:sz w:val="28"/>
          <w:szCs w:val="28"/>
        </w:rPr>
        <w:t xml:space="preserve">Заместитель директора по учебно-воспитательной работе </w:t>
      </w:r>
      <w:r w:rsidRPr="00963CB2">
        <w:rPr>
          <w:rFonts w:ascii="Times New Roman" w:eastAsia="Times New Roman" w:hAnsi="Times New Roman" w:cs="Times New Roman"/>
          <w:spacing w:val="-1"/>
          <w:sz w:val="28"/>
          <w:szCs w:val="28"/>
        </w:rPr>
        <w:t xml:space="preserve">отвечает за организацию промежуточной аттестации и координацию действий всех участников образовательного процесса в соответствии с </w:t>
      </w:r>
      <w:r w:rsidRPr="00963CB2">
        <w:rPr>
          <w:rFonts w:ascii="Times New Roman" w:eastAsia="Times New Roman" w:hAnsi="Times New Roman" w:cs="Times New Roman"/>
          <w:sz w:val="28"/>
          <w:szCs w:val="28"/>
        </w:rPr>
        <w:t>должностными обязанностями и настоящим Положением.</w:t>
      </w:r>
    </w:p>
    <w:p w:rsidR="00DF6347" w:rsidRPr="00963CB2" w:rsidRDefault="00DF6347" w:rsidP="00DF6347">
      <w:pPr>
        <w:pStyle w:val="a3"/>
        <w:widowControl w:val="0"/>
        <w:numPr>
          <w:ilvl w:val="0"/>
          <w:numId w:val="5"/>
        </w:numPr>
        <w:shd w:val="clear" w:color="auto" w:fill="FFFFFF"/>
        <w:tabs>
          <w:tab w:val="left" w:pos="1051"/>
        </w:tabs>
        <w:autoSpaceDE w:val="0"/>
        <w:autoSpaceDN w:val="0"/>
        <w:adjustRightInd w:val="0"/>
        <w:spacing w:before="5" w:after="0" w:line="240" w:lineRule="auto"/>
        <w:ind w:right="19"/>
        <w:jc w:val="both"/>
        <w:rPr>
          <w:rFonts w:ascii="Times New Roman" w:hAnsi="Times New Roman" w:cs="Times New Roman"/>
          <w:spacing w:val="-13"/>
          <w:sz w:val="28"/>
          <w:szCs w:val="28"/>
        </w:rPr>
      </w:pPr>
      <w:r w:rsidRPr="00963CB2">
        <w:rPr>
          <w:rFonts w:ascii="Times New Roman" w:eastAsia="Times New Roman" w:hAnsi="Times New Roman" w:cs="Times New Roman"/>
          <w:spacing w:val="-2"/>
          <w:sz w:val="28"/>
          <w:szCs w:val="28"/>
        </w:rPr>
        <w:t xml:space="preserve">Аттестационные комиссии проводят аттестацию в соответствии с </w:t>
      </w:r>
      <w:r w:rsidRPr="00963CB2">
        <w:rPr>
          <w:rFonts w:ascii="Times New Roman" w:eastAsia="Times New Roman" w:hAnsi="Times New Roman" w:cs="Times New Roman"/>
          <w:spacing w:val="-1"/>
          <w:sz w:val="28"/>
          <w:szCs w:val="28"/>
        </w:rPr>
        <w:t xml:space="preserve">утвержденными расписанием и списками обучающихся. Аттестация </w:t>
      </w:r>
      <w:r w:rsidRPr="00963CB2">
        <w:rPr>
          <w:rFonts w:ascii="Times New Roman" w:eastAsia="Times New Roman" w:hAnsi="Times New Roman" w:cs="Times New Roman"/>
          <w:sz w:val="28"/>
          <w:szCs w:val="28"/>
        </w:rPr>
        <w:t xml:space="preserve">должна проходить в доброжелательной и спокойной обстановке. </w:t>
      </w:r>
      <w:r w:rsidRPr="00963CB2">
        <w:rPr>
          <w:rFonts w:ascii="Times New Roman" w:eastAsia="Times New Roman" w:hAnsi="Times New Roman" w:cs="Times New Roman"/>
          <w:spacing w:val="-1"/>
          <w:sz w:val="28"/>
          <w:szCs w:val="28"/>
        </w:rPr>
        <w:t xml:space="preserve">Критерии оценок должны быть известны и ясны всем участникам образовательного процесса заранее. Аттестационная комиссия отвечает </w:t>
      </w:r>
      <w:r w:rsidRPr="00963CB2">
        <w:rPr>
          <w:rFonts w:ascii="Times New Roman" w:eastAsia="Times New Roman" w:hAnsi="Times New Roman" w:cs="Times New Roman"/>
          <w:sz w:val="28"/>
          <w:szCs w:val="28"/>
        </w:rPr>
        <w:t>за объективность оценки знаний обучающихся.</w:t>
      </w:r>
    </w:p>
    <w:p w:rsidR="00DF6347" w:rsidRPr="00963CB2" w:rsidRDefault="00DF6347" w:rsidP="00DF6347">
      <w:pPr>
        <w:pStyle w:val="a3"/>
        <w:widowControl w:val="0"/>
        <w:numPr>
          <w:ilvl w:val="0"/>
          <w:numId w:val="5"/>
        </w:numPr>
        <w:shd w:val="clear" w:color="auto" w:fill="FFFFFF"/>
        <w:tabs>
          <w:tab w:val="left" w:pos="1051"/>
        </w:tabs>
        <w:autoSpaceDE w:val="0"/>
        <w:autoSpaceDN w:val="0"/>
        <w:adjustRightInd w:val="0"/>
        <w:spacing w:before="5" w:after="0" w:line="240" w:lineRule="auto"/>
        <w:ind w:right="24"/>
        <w:jc w:val="both"/>
        <w:rPr>
          <w:rFonts w:ascii="Times New Roman" w:hAnsi="Times New Roman" w:cs="Times New Roman"/>
          <w:spacing w:val="-13"/>
          <w:sz w:val="28"/>
          <w:szCs w:val="28"/>
        </w:rPr>
      </w:pPr>
      <w:r w:rsidRPr="00963CB2">
        <w:rPr>
          <w:rFonts w:ascii="Times New Roman" w:eastAsia="Times New Roman" w:hAnsi="Times New Roman" w:cs="Times New Roman"/>
          <w:sz w:val="28"/>
          <w:szCs w:val="28"/>
        </w:rPr>
        <w:t xml:space="preserve">По решению Педагогического совета от промежуточной </w:t>
      </w:r>
      <w:r w:rsidRPr="00963CB2">
        <w:rPr>
          <w:rFonts w:ascii="Times New Roman" w:eastAsia="Times New Roman" w:hAnsi="Times New Roman" w:cs="Times New Roman"/>
          <w:spacing w:val="-1"/>
          <w:sz w:val="28"/>
          <w:szCs w:val="28"/>
        </w:rPr>
        <w:t>аттестации могут быть освобождены следующие обучающиеся:</w:t>
      </w:r>
    </w:p>
    <w:p w:rsidR="00DF6347" w:rsidRPr="00963CB2" w:rsidRDefault="00DF6347" w:rsidP="00DF6347">
      <w:pPr>
        <w:pStyle w:val="a3"/>
        <w:widowControl w:val="0"/>
        <w:numPr>
          <w:ilvl w:val="0"/>
          <w:numId w:val="8"/>
        </w:numPr>
        <w:shd w:val="clear" w:color="auto" w:fill="FFFFFF"/>
        <w:tabs>
          <w:tab w:val="left" w:pos="1056"/>
        </w:tabs>
        <w:autoSpaceDE w:val="0"/>
        <w:autoSpaceDN w:val="0"/>
        <w:adjustRightInd w:val="0"/>
        <w:spacing w:before="19" w:after="0" w:line="240" w:lineRule="auto"/>
        <w:ind w:right="5"/>
        <w:jc w:val="both"/>
        <w:rPr>
          <w:rFonts w:ascii="Times New Roman" w:hAnsi="Times New Roman" w:cs="Times New Roman"/>
          <w:sz w:val="28"/>
          <w:szCs w:val="28"/>
        </w:rPr>
      </w:pPr>
      <w:r w:rsidRPr="00963CB2">
        <w:rPr>
          <w:rFonts w:ascii="Times New Roman" w:eastAsia="Times New Roman" w:hAnsi="Times New Roman" w:cs="Times New Roman"/>
          <w:spacing w:val="-1"/>
          <w:sz w:val="28"/>
          <w:szCs w:val="28"/>
        </w:rPr>
        <w:t xml:space="preserve">имеющие отличные отметки по всем предметам учебного плана данного года обучения, за исключением предметов, по которым </w:t>
      </w:r>
      <w:r w:rsidRPr="00963CB2">
        <w:rPr>
          <w:rFonts w:ascii="Times New Roman" w:eastAsia="Times New Roman" w:hAnsi="Times New Roman" w:cs="Times New Roman"/>
          <w:sz w:val="28"/>
          <w:szCs w:val="28"/>
        </w:rPr>
        <w:t>обучающиеся освобождены по состоянию здоровья;</w:t>
      </w:r>
    </w:p>
    <w:p w:rsidR="00DF6347" w:rsidRPr="00963CB2" w:rsidRDefault="00DF6347" w:rsidP="00DF6347">
      <w:pPr>
        <w:pStyle w:val="a3"/>
        <w:widowControl w:val="0"/>
        <w:numPr>
          <w:ilvl w:val="0"/>
          <w:numId w:val="8"/>
        </w:numPr>
        <w:shd w:val="clear" w:color="auto" w:fill="FFFFFF"/>
        <w:tabs>
          <w:tab w:val="left" w:pos="1056"/>
        </w:tabs>
        <w:autoSpaceDE w:val="0"/>
        <w:autoSpaceDN w:val="0"/>
        <w:adjustRightInd w:val="0"/>
        <w:spacing w:before="14" w:after="0" w:line="240" w:lineRule="auto"/>
        <w:ind w:right="14"/>
        <w:jc w:val="both"/>
        <w:rPr>
          <w:rFonts w:ascii="Times New Roman" w:hAnsi="Times New Roman" w:cs="Times New Roman"/>
          <w:sz w:val="28"/>
          <w:szCs w:val="28"/>
        </w:rPr>
      </w:pPr>
      <w:r w:rsidRPr="00963CB2">
        <w:rPr>
          <w:rFonts w:ascii="Times New Roman" w:eastAsia="Times New Roman" w:hAnsi="Times New Roman" w:cs="Times New Roman"/>
          <w:sz w:val="28"/>
          <w:szCs w:val="28"/>
        </w:rPr>
        <w:t xml:space="preserve">призеры и победители </w:t>
      </w:r>
      <w:r w:rsidRPr="00963CB2">
        <w:rPr>
          <w:rFonts w:ascii="Times New Roman" w:eastAsia="Times New Roman" w:hAnsi="Times New Roman" w:cs="Times New Roman"/>
          <w:sz w:val="28"/>
          <w:szCs w:val="28"/>
          <w:lang w:val="en-US"/>
        </w:rPr>
        <w:t>II</w:t>
      </w:r>
      <w:r w:rsidRPr="00963CB2">
        <w:rPr>
          <w:rFonts w:ascii="Times New Roman" w:eastAsia="Times New Roman" w:hAnsi="Times New Roman" w:cs="Times New Roman"/>
          <w:sz w:val="28"/>
          <w:szCs w:val="28"/>
        </w:rPr>
        <w:t xml:space="preserve"> и </w:t>
      </w:r>
      <w:r w:rsidRPr="00963CB2">
        <w:rPr>
          <w:rFonts w:ascii="Times New Roman" w:eastAsia="Times New Roman" w:hAnsi="Times New Roman" w:cs="Times New Roman"/>
          <w:sz w:val="28"/>
          <w:szCs w:val="28"/>
          <w:lang w:val="en-US"/>
        </w:rPr>
        <w:t>III</w:t>
      </w:r>
      <w:r w:rsidRPr="00963CB2">
        <w:rPr>
          <w:rFonts w:ascii="Times New Roman" w:eastAsia="Times New Roman" w:hAnsi="Times New Roman" w:cs="Times New Roman"/>
          <w:sz w:val="28"/>
          <w:szCs w:val="28"/>
        </w:rPr>
        <w:t xml:space="preserve"> этапов предметных олимпиад, конкурсов.</w:t>
      </w:r>
    </w:p>
    <w:p w:rsidR="00DF6347" w:rsidRPr="00963CB2" w:rsidRDefault="00DF6347" w:rsidP="00DF6347">
      <w:pPr>
        <w:pStyle w:val="a3"/>
        <w:numPr>
          <w:ilvl w:val="0"/>
          <w:numId w:val="5"/>
        </w:numPr>
        <w:shd w:val="clear" w:color="auto" w:fill="FFFFFF"/>
        <w:tabs>
          <w:tab w:val="left" w:pos="1051"/>
        </w:tabs>
        <w:spacing w:line="240" w:lineRule="auto"/>
        <w:ind w:right="10"/>
        <w:jc w:val="both"/>
        <w:rPr>
          <w:rFonts w:ascii="Times New Roman" w:hAnsi="Times New Roman" w:cs="Times New Roman"/>
          <w:sz w:val="28"/>
          <w:szCs w:val="28"/>
        </w:rPr>
      </w:pPr>
      <w:r w:rsidRPr="00963CB2">
        <w:rPr>
          <w:rFonts w:ascii="Times New Roman" w:eastAsia="Times New Roman" w:hAnsi="Times New Roman" w:cs="Times New Roman"/>
          <w:sz w:val="28"/>
          <w:szCs w:val="28"/>
        </w:rPr>
        <w:t>Обучающиеся также освобождаются от промежуточной аттестации в исключительных случаях:</w:t>
      </w:r>
    </w:p>
    <w:p w:rsidR="00DF6347" w:rsidRPr="00963CB2" w:rsidRDefault="00DF6347" w:rsidP="00DF6347">
      <w:pPr>
        <w:pStyle w:val="a3"/>
        <w:widowControl w:val="0"/>
        <w:numPr>
          <w:ilvl w:val="0"/>
          <w:numId w:val="9"/>
        </w:numPr>
        <w:shd w:val="clear" w:color="auto" w:fill="FFFFFF"/>
        <w:tabs>
          <w:tab w:val="left" w:pos="1056"/>
        </w:tabs>
        <w:autoSpaceDE w:val="0"/>
        <w:autoSpaceDN w:val="0"/>
        <w:adjustRightInd w:val="0"/>
        <w:spacing w:before="14" w:after="0" w:line="240" w:lineRule="auto"/>
        <w:ind w:right="14"/>
        <w:jc w:val="both"/>
        <w:rPr>
          <w:rFonts w:ascii="Times New Roman" w:hAnsi="Times New Roman" w:cs="Times New Roman"/>
          <w:sz w:val="28"/>
          <w:szCs w:val="28"/>
        </w:rPr>
      </w:pPr>
      <w:r w:rsidRPr="00963CB2">
        <w:rPr>
          <w:rFonts w:ascii="Times New Roman" w:eastAsia="Times New Roman" w:hAnsi="Times New Roman" w:cs="Times New Roman"/>
          <w:sz w:val="28"/>
          <w:szCs w:val="28"/>
        </w:rPr>
        <w:t>посостояний здоровья согласно заключению медицинской комиссии;</w:t>
      </w:r>
    </w:p>
    <w:p w:rsidR="00DF6347" w:rsidRPr="00963CB2" w:rsidRDefault="00DF6347" w:rsidP="00DF6347">
      <w:pPr>
        <w:pStyle w:val="a3"/>
        <w:widowControl w:val="0"/>
        <w:numPr>
          <w:ilvl w:val="0"/>
          <w:numId w:val="9"/>
        </w:numPr>
        <w:shd w:val="clear" w:color="auto" w:fill="FFFFFF"/>
        <w:tabs>
          <w:tab w:val="left" w:pos="1056"/>
        </w:tabs>
        <w:autoSpaceDE w:val="0"/>
        <w:autoSpaceDN w:val="0"/>
        <w:adjustRightInd w:val="0"/>
        <w:spacing w:before="19" w:after="0" w:line="240" w:lineRule="auto"/>
        <w:ind w:right="5"/>
        <w:jc w:val="both"/>
        <w:rPr>
          <w:rFonts w:ascii="Times New Roman" w:hAnsi="Times New Roman" w:cs="Times New Roman"/>
          <w:sz w:val="28"/>
          <w:szCs w:val="28"/>
        </w:rPr>
      </w:pPr>
      <w:r w:rsidRPr="00963CB2">
        <w:rPr>
          <w:rFonts w:ascii="Times New Roman" w:eastAsia="Times New Roman" w:hAnsi="Times New Roman" w:cs="Times New Roman"/>
          <w:sz w:val="28"/>
          <w:szCs w:val="28"/>
        </w:rPr>
        <w:t>в связи с переездом в период аттестации на новое место жительства в другой населенный пункт;</w:t>
      </w:r>
    </w:p>
    <w:p w:rsidR="00DF6347" w:rsidRPr="00963CB2" w:rsidRDefault="00DF6347" w:rsidP="00DF6347">
      <w:pPr>
        <w:pStyle w:val="a3"/>
        <w:widowControl w:val="0"/>
        <w:numPr>
          <w:ilvl w:val="0"/>
          <w:numId w:val="9"/>
        </w:numPr>
        <w:shd w:val="clear" w:color="auto" w:fill="FFFFFF"/>
        <w:tabs>
          <w:tab w:val="left" w:pos="1056"/>
        </w:tabs>
        <w:autoSpaceDE w:val="0"/>
        <w:autoSpaceDN w:val="0"/>
        <w:adjustRightInd w:val="0"/>
        <w:spacing w:before="10" w:after="0" w:line="240" w:lineRule="auto"/>
        <w:jc w:val="both"/>
        <w:rPr>
          <w:rFonts w:ascii="Times New Roman" w:hAnsi="Times New Roman" w:cs="Times New Roman"/>
          <w:sz w:val="28"/>
          <w:szCs w:val="28"/>
        </w:rPr>
      </w:pPr>
      <w:r w:rsidRPr="00963CB2">
        <w:rPr>
          <w:rFonts w:ascii="Times New Roman" w:eastAsia="Times New Roman" w:hAnsi="Times New Roman" w:cs="Times New Roman"/>
          <w:sz w:val="28"/>
          <w:szCs w:val="28"/>
        </w:rPr>
        <w:t xml:space="preserve">по семейным обстоятельствам, дающим объективное основание </w:t>
      </w:r>
      <w:r w:rsidRPr="00963CB2">
        <w:rPr>
          <w:rFonts w:ascii="Times New Roman" w:eastAsia="Times New Roman" w:hAnsi="Times New Roman" w:cs="Times New Roman"/>
          <w:sz w:val="28"/>
          <w:szCs w:val="28"/>
        </w:rPr>
        <w:lastRenderedPageBreak/>
        <w:t>для освобождения от промежуточной аттестации.</w:t>
      </w:r>
    </w:p>
    <w:p w:rsidR="00DF6347" w:rsidRPr="00963CB2" w:rsidRDefault="00DF6347" w:rsidP="00DF6347">
      <w:pPr>
        <w:pStyle w:val="a3"/>
        <w:numPr>
          <w:ilvl w:val="0"/>
          <w:numId w:val="5"/>
        </w:numPr>
        <w:shd w:val="clear" w:color="auto" w:fill="FFFFFF"/>
        <w:tabs>
          <w:tab w:val="left" w:pos="1051"/>
        </w:tabs>
        <w:spacing w:line="240" w:lineRule="auto"/>
        <w:jc w:val="both"/>
        <w:rPr>
          <w:rFonts w:ascii="Times New Roman" w:hAnsi="Times New Roman" w:cs="Times New Roman"/>
          <w:sz w:val="28"/>
          <w:szCs w:val="28"/>
        </w:rPr>
      </w:pPr>
      <w:r w:rsidRPr="00963CB2">
        <w:rPr>
          <w:rFonts w:ascii="Times New Roman" w:eastAsia="Times New Roman" w:hAnsi="Times New Roman" w:cs="Times New Roman"/>
          <w:spacing w:val="-1"/>
          <w:sz w:val="28"/>
          <w:szCs w:val="28"/>
        </w:rPr>
        <w:t>Основанием для освобождения являются:</w:t>
      </w:r>
    </w:p>
    <w:p w:rsidR="00DF6347" w:rsidRPr="00963CB2" w:rsidRDefault="00DF6347" w:rsidP="00DF6347">
      <w:pPr>
        <w:pStyle w:val="a3"/>
        <w:widowControl w:val="0"/>
        <w:numPr>
          <w:ilvl w:val="0"/>
          <w:numId w:val="10"/>
        </w:numPr>
        <w:shd w:val="clear" w:color="auto" w:fill="FFFFFF"/>
        <w:tabs>
          <w:tab w:val="left" w:pos="1056"/>
        </w:tabs>
        <w:autoSpaceDE w:val="0"/>
        <w:autoSpaceDN w:val="0"/>
        <w:adjustRightInd w:val="0"/>
        <w:spacing w:after="0" w:line="240" w:lineRule="auto"/>
        <w:jc w:val="both"/>
        <w:rPr>
          <w:rFonts w:ascii="Times New Roman" w:hAnsi="Times New Roman" w:cs="Times New Roman"/>
          <w:sz w:val="28"/>
          <w:szCs w:val="28"/>
        </w:rPr>
      </w:pPr>
      <w:r w:rsidRPr="00963CB2">
        <w:rPr>
          <w:rFonts w:ascii="Times New Roman" w:eastAsia="Times New Roman" w:hAnsi="Times New Roman" w:cs="Times New Roman"/>
          <w:sz w:val="28"/>
          <w:szCs w:val="28"/>
        </w:rPr>
        <w:t>заявление родителей (законных представителей) обучающихся;</w:t>
      </w:r>
    </w:p>
    <w:p w:rsidR="00DF6347" w:rsidRPr="00963CB2" w:rsidRDefault="00DF6347" w:rsidP="00DF6347">
      <w:pPr>
        <w:pStyle w:val="a3"/>
        <w:widowControl w:val="0"/>
        <w:numPr>
          <w:ilvl w:val="0"/>
          <w:numId w:val="10"/>
        </w:numPr>
        <w:shd w:val="clear" w:color="auto" w:fill="FFFFFF"/>
        <w:tabs>
          <w:tab w:val="left" w:pos="1056"/>
        </w:tabs>
        <w:autoSpaceDE w:val="0"/>
        <w:autoSpaceDN w:val="0"/>
        <w:adjustRightInd w:val="0"/>
        <w:spacing w:after="0" w:line="240" w:lineRule="auto"/>
        <w:jc w:val="both"/>
        <w:rPr>
          <w:rFonts w:ascii="Times New Roman" w:hAnsi="Times New Roman" w:cs="Times New Roman"/>
          <w:sz w:val="28"/>
          <w:szCs w:val="28"/>
        </w:rPr>
      </w:pPr>
      <w:r w:rsidRPr="00963CB2">
        <w:rPr>
          <w:rFonts w:ascii="Times New Roman" w:eastAsia="Times New Roman" w:hAnsi="Times New Roman" w:cs="Times New Roman"/>
          <w:spacing w:val="-1"/>
          <w:sz w:val="28"/>
          <w:szCs w:val="28"/>
        </w:rPr>
        <w:t>ходатайство классного руководителя;</w:t>
      </w:r>
    </w:p>
    <w:p w:rsidR="00DF6347" w:rsidRPr="00963CB2" w:rsidRDefault="00DF6347" w:rsidP="00DF6347">
      <w:pPr>
        <w:pStyle w:val="a3"/>
        <w:widowControl w:val="0"/>
        <w:numPr>
          <w:ilvl w:val="0"/>
          <w:numId w:val="10"/>
        </w:numPr>
        <w:shd w:val="clear" w:color="auto" w:fill="FFFFFF"/>
        <w:tabs>
          <w:tab w:val="left" w:pos="1056"/>
        </w:tabs>
        <w:autoSpaceDE w:val="0"/>
        <w:autoSpaceDN w:val="0"/>
        <w:adjustRightInd w:val="0"/>
        <w:spacing w:after="0" w:line="240" w:lineRule="auto"/>
        <w:jc w:val="both"/>
        <w:rPr>
          <w:rFonts w:ascii="Times New Roman" w:hAnsi="Times New Roman" w:cs="Times New Roman"/>
          <w:sz w:val="28"/>
          <w:szCs w:val="28"/>
        </w:rPr>
      </w:pPr>
      <w:r w:rsidRPr="00963CB2">
        <w:rPr>
          <w:rFonts w:ascii="Times New Roman" w:eastAsia="Times New Roman" w:hAnsi="Times New Roman" w:cs="Times New Roman"/>
          <w:spacing w:val="-1"/>
          <w:sz w:val="28"/>
          <w:szCs w:val="28"/>
        </w:rPr>
        <w:t>решение Педагогического совета;</w:t>
      </w:r>
    </w:p>
    <w:p w:rsidR="00DF6347" w:rsidRPr="00963CB2" w:rsidRDefault="00DF6347" w:rsidP="00DF6347">
      <w:pPr>
        <w:pStyle w:val="a3"/>
        <w:widowControl w:val="0"/>
        <w:numPr>
          <w:ilvl w:val="0"/>
          <w:numId w:val="10"/>
        </w:numPr>
        <w:shd w:val="clear" w:color="auto" w:fill="FFFFFF"/>
        <w:tabs>
          <w:tab w:val="left" w:pos="1056"/>
        </w:tabs>
        <w:autoSpaceDE w:val="0"/>
        <w:autoSpaceDN w:val="0"/>
        <w:adjustRightInd w:val="0"/>
        <w:spacing w:after="0" w:line="240" w:lineRule="auto"/>
        <w:jc w:val="both"/>
        <w:rPr>
          <w:rFonts w:ascii="Times New Roman" w:hAnsi="Times New Roman" w:cs="Times New Roman"/>
          <w:sz w:val="28"/>
          <w:szCs w:val="28"/>
        </w:rPr>
      </w:pPr>
      <w:r w:rsidRPr="00963CB2">
        <w:rPr>
          <w:rFonts w:ascii="Times New Roman" w:eastAsia="Times New Roman" w:hAnsi="Times New Roman" w:cs="Times New Roman"/>
          <w:spacing w:val="-2"/>
          <w:sz w:val="28"/>
          <w:szCs w:val="28"/>
        </w:rPr>
        <w:t>приказ директора школы.</w:t>
      </w:r>
    </w:p>
    <w:p w:rsidR="00DF6347" w:rsidRPr="00963CB2" w:rsidRDefault="00DF6347" w:rsidP="00DF6347">
      <w:pPr>
        <w:pStyle w:val="a3"/>
        <w:widowControl w:val="0"/>
        <w:numPr>
          <w:ilvl w:val="0"/>
          <w:numId w:val="5"/>
        </w:numPr>
        <w:shd w:val="clear" w:color="auto" w:fill="FFFFFF"/>
        <w:tabs>
          <w:tab w:val="left" w:pos="1042"/>
        </w:tabs>
        <w:autoSpaceDE w:val="0"/>
        <w:autoSpaceDN w:val="0"/>
        <w:adjustRightInd w:val="0"/>
        <w:spacing w:after="0" w:line="240" w:lineRule="auto"/>
        <w:ind w:right="24"/>
        <w:jc w:val="both"/>
        <w:rPr>
          <w:rFonts w:ascii="Times New Roman" w:hAnsi="Times New Roman" w:cs="Times New Roman"/>
          <w:spacing w:val="-6"/>
          <w:sz w:val="28"/>
          <w:szCs w:val="28"/>
        </w:rPr>
      </w:pPr>
      <w:r w:rsidRPr="00963CB2">
        <w:rPr>
          <w:rFonts w:ascii="Times New Roman" w:eastAsia="Times New Roman" w:hAnsi="Times New Roman" w:cs="Times New Roman"/>
          <w:sz w:val="28"/>
          <w:szCs w:val="28"/>
        </w:rPr>
        <w:t>Обучающиеся, имеющие неудовлетворительную отметку за год, должны пройти промежуточную аттестацию по данному предмету.</w:t>
      </w:r>
    </w:p>
    <w:p w:rsidR="00DF6347" w:rsidRPr="00963CB2" w:rsidRDefault="00DF6347" w:rsidP="00DF6347">
      <w:pPr>
        <w:pStyle w:val="a3"/>
        <w:widowControl w:val="0"/>
        <w:numPr>
          <w:ilvl w:val="0"/>
          <w:numId w:val="5"/>
        </w:numPr>
        <w:shd w:val="clear" w:color="auto" w:fill="FFFFFF"/>
        <w:tabs>
          <w:tab w:val="left" w:pos="1042"/>
        </w:tabs>
        <w:autoSpaceDE w:val="0"/>
        <w:autoSpaceDN w:val="0"/>
        <w:adjustRightInd w:val="0"/>
        <w:spacing w:before="5" w:after="0" w:line="240" w:lineRule="auto"/>
        <w:ind w:right="19"/>
        <w:jc w:val="both"/>
        <w:rPr>
          <w:rFonts w:ascii="Times New Roman" w:hAnsi="Times New Roman" w:cs="Times New Roman"/>
          <w:spacing w:val="-6"/>
          <w:sz w:val="28"/>
          <w:szCs w:val="28"/>
        </w:rPr>
      </w:pPr>
      <w:r w:rsidRPr="00963CB2">
        <w:rPr>
          <w:rFonts w:ascii="Times New Roman" w:eastAsia="Times New Roman" w:hAnsi="Times New Roman" w:cs="Times New Roman"/>
          <w:sz w:val="28"/>
          <w:szCs w:val="28"/>
        </w:rPr>
        <w:t>Обучающиеся имеют право на апелляцию по итогам про</w:t>
      </w:r>
      <w:r w:rsidRPr="00963CB2">
        <w:rPr>
          <w:rFonts w:ascii="Times New Roman" w:eastAsia="Times New Roman" w:hAnsi="Times New Roman" w:cs="Times New Roman"/>
          <w:sz w:val="28"/>
          <w:szCs w:val="28"/>
        </w:rPr>
        <w:softHyphen/>
        <w:t>межуточной аттестации в течение суток после объявления отметок.</w:t>
      </w:r>
    </w:p>
    <w:p w:rsidR="00DF6347" w:rsidRPr="00963CB2" w:rsidRDefault="00DF6347" w:rsidP="00DF6347">
      <w:pPr>
        <w:pStyle w:val="a3"/>
        <w:widowControl w:val="0"/>
        <w:numPr>
          <w:ilvl w:val="0"/>
          <w:numId w:val="5"/>
        </w:numPr>
        <w:shd w:val="clear" w:color="auto" w:fill="FFFFFF"/>
        <w:tabs>
          <w:tab w:val="left" w:pos="1042"/>
        </w:tabs>
        <w:autoSpaceDE w:val="0"/>
        <w:autoSpaceDN w:val="0"/>
        <w:adjustRightInd w:val="0"/>
        <w:spacing w:before="5" w:after="0" w:line="240" w:lineRule="auto"/>
        <w:jc w:val="both"/>
        <w:rPr>
          <w:rFonts w:ascii="Times New Roman" w:hAnsi="Times New Roman" w:cs="Times New Roman"/>
          <w:spacing w:val="-4"/>
          <w:sz w:val="28"/>
          <w:szCs w:val="28"/>
        </w:rPr>
      </w:pPr>
      <w:r w:rsidRPr="00963CB2">
        <w:rPr>
          <w:rFonts w:ascii="Times New Roman" w:eastAsia="Times New Roman" w:hAnsi="Times New Roman" w:cs="Times New Roman"/>
          <w:sz w:val="28"/>
          <w:szCs w:val="28"/>
        </w:rPr>
        <w:t>Итоговая отметка по предметам, вынесенным на промежуточную аттестацию, выставляется на основании годовой и экзаменационной с учетом четвертных и (или) полугодовых отметок.</w:t>
      </w:r>
    </w:p>
    <w:p w:rsidR="00DF6347" w:rsidRPr="00CC10E4" w:rsidRDefault="00DF6347" w:rsidP="00DF6347">
      <w:pPr>
        <w:pStyle w:val="a3"/>
        <w:widowControl w:val="0"/>
        <w:numPr>
          <w:ilvl w:val="0"/>
          <w:numId w:val="5"/>
        </w:numPr>
        <w:shd w:val="clear" w:color="auto" w:fill="FFFFFF"/>
        <w:tabs>
          <w:tab w:val="left" w:pos="1042"/>
        </w:tabs>
        <w:autoSpaceDE w:val="0"/>
        <w:autoSpaceDN w:val="0"/>
        <w:adjustRightInd w:val="0"/>
        <w:spacing w:before="10" w:after="0" w:line="240" w:lineRule="auto"/>
        <w:ind w:right="5"/>
        <w:jc w:val="both"/>
        <w:rPr>
          <w:rFonts w:ascii="Times New Roman" w:hAnsi="Times New Roman" w:cs="Times New Roman"/>
          <w:spacing w:val="-4"/>
          <w:sz w:val="28"/>
          <w:szCs w:val="28"/>
        </w:rPr>
      </w:pPr>
      <w:r w:rsidRPr="00963CB2">
        <w:rPr>
          <w:rFonts w:ascii="Times New Roman" w:eastAsia="Times New Roman" w:hAnsi="Times New Roman" w:cs="Times New Roman"/>
          <w:sz w:val="28"/>
          <w:szCs w:val="28"/>
        </w:rPr>
        <w:t>В один день проводится только один экзамен. Интервал между экзаменами должен быть не менее двух дней.</w:t>
      </w:r>
    </w:p>
    <w:p w:rsidR="00DF6347" w:rsidRDefault="00DF6347" w:rsidP="00DF6347">
      <w:pPr>
        <w:pStyle w:val="a3"/>
        <w:numPr>
          <w:ilvl w:val="0"/>
          <w:numId w:val="1"/>
        </w:numPr>
        <w:tabs>
          <w:tab w:val="left" w:pos="3081"/>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ДЕЛОПРОИЗВОДСТВО</w:t>
      </w:r>
    </w:p>
    <w:p w:rsidR="00DF6347" w:rsidRPr="00CC10E4" w:rsidRDefault="00DF6347" w:rsidP="00DF6347">
      <w:pPr>
        <w:pStyle w:val="a3"/>
        <w:numPr>
          <w:ilvl w:val="0"/>
          <w:numId w:val="11"/>
        </w:numPr>
        <w:shd w:val="clear" w:color="auto" w:fill="FFFFFF"/>
        <w:tabs>
          <w:tab w:val="left" w:pos="1061"/>
        </w:tabs>
        <w:spacing w:line="240" w:lineRule="auto"/>
        <w:jc w:val="both"/>
        <w:rPr>
          <w:rFonts w:ascii="Times New Roman" w:hAnsi="Times New Roman" w:cs="Times New Roman"/>
          <w:sz w:val="28"/>
          <w:szCs w:val="28"/>
        </w:rPr>
      </w:pPr>
      <w:r w:rsidRPr="00CC10E4">
        <w:rPr>
          <w:rFonts w:ascii="Times New Roman" w:eastAsia="Times New Roman" w:hAnsi="Times New Roman" w:cs="Times New Roman"/>
          <w:sz w:val="28"/>
          <w:szCs w:val="28"/>
        </w:rPr>
        <w:t>Отметки,    полученные    в    ходе    промежуточной    аттестации,заносятся в протокол и классный журнал.</w:t>
      </w:r>
    </w:p>
    <w:p w:rsidR="00DF6347" w:rsidRPr="00CC10E4" w:rsidRDefault="00DF6347" w:rsidP="00DF6347">
      <w:pPr>
        <w:tabs>
          <w:tab w:val="left" w:pos="3081"/>
        </w:tabs>
        <w:spacing w:line="240" w:lineRule="auto"/>
        <w:jc w:val="both"/>
        <w:rPr>
          <w:rFonts w:ascii="Times New Roman" w:hAnsi="Times New Roman" w:cs="Times New Roman"/>
          <w:b/>
          <w:sz w:val="28"/>
          <w:szCs w:val="28"/>
        </w:rPr>
      </w:pPr>
    </w:p>
    <w:p w:rsidR="00DF6347" w:rsidRDefault="00DF6347" w:rsidP="00DF6347">
      <w:pPr>
        <w:tabs>
          <w:tab w:val="left" w:pos="3081"/>
        </w:tabs>
        <w:spacing w:line="240" w:lineRule="auto"/>
        <w:contextualSpacing/>
        <w:jc w:val="both"/>
        <w:rPr>
          <w:rFonts w:ascii="Times New Roman" w:hAnsi="Times New Roman" w:cs="Times New Roman"/>
          <w:b/>
          <w:sz w:val="28"/>
          <w:szCs w:val="28"/>
        </w:rPr>
      </w:pPr>
    </w:p>
    <w:p w:rsidR="00DF6347" w:rsidRDefault="00DF6347" w:rsidP="00DF6347">
      <w:pPr>
        <w:tabs>
          <w:tab w:val="left" w:pos="3081"/>
        </w:tabs>
        <w:spacing w:line="240" w:lineRule="auto"/>
        <w:contextualSpacing/>
        <w:jc w:val="both"/>
        <w:rPr>
          <w:rFonts w:ascii="Times New Roman" w:hAnsi="Times New Roman" w:cs="Times New Roman"/>
          <w:b/>
          <w:sz w:val="28"/>
          <w:szCs w:val="28"/>
        </w:rPr>
      </w:pPr>
    </w:p>
    <w:p w:rsidR="00DF6347" w:rsidRDefault="00DF6347" w:rsidP="00DF6347">
      <w:pPr>
        <w:tabs>
          <w:tab w:val="left" w:pos="3081"/>
        </w:tabs>
        <w:spacing w:line="240" w:lineRule="auto"/>
        <w:contextualSpacing/>
        <w:jc w:val="both"/>
        <w:rPr>
          <w:rFonts w:ascii="Times New Roman" w:hAnsi="Times New Roman" w:cs="Times New Roman"/>
          <w:b/>
          <w:sz w:val="28"/>
          <w:szCs w:val="28"/>
        </w:rPr>
      </w:pPr>
    </w:p>
    <w:p w:rsidR="00310381" w:rsidRDefault="00310381"/>
    <w:sectPr w:rsidR="00310381" w:rsidSect="003103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6D33"/>
    <w:multiLevelType w:val="hybridMultilevel"/>
    <w:tmpl w:val="FB72D8C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0356E1"/>
    <w:multiLevelType w:val="hybridMultilevel"/>
    <w:tmpl w:val="9D96F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503FB"/>
    <w:multiLevelType w:val="hybridMultilevel"/>
    <w:tmpl w:val="BC7466B4"/>
    <w:lvl w:ilvl="0" w:tplc="235869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53B7A41"/>
    <w:multiLevelType w:val="hybridMultilevel"/>
    <w:tmpl w:val="AB0A5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6F23D2"/>
    <w:multiLevelType w:val="hybridMultilevel"/>
    <w:tmpl w:val="C874C2D2"/>
    <w:lvl w:ilvl="0" w:tplc="235869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0161B48"/>
    <w:multiLevelType w:val="hybridMultilevel"/>
    <w:tmpl w:val="AFFCEE2C"/>
    <w:lvl w:ilvl="0" w:tplc="1408D2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2F46D7"/>
    <w:multiLevelType w:val="hybridMultilevel"/>
    <w:tmpl w:val="B130FFD0"/>
    <w:lvl w:ilvl="0" w:tplc="235869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88827DB"/>
    <w:multiLevelType w:val="hybridMultilevel"/>
    <w:tmpl w:val="748697A0"/>
    <w:lvl w:ilvl="0" w:tplc="235869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B326983"/>
    <w:multiLevelType w:val="hybridMultilevel"/>
    <w:tmpl w:val="0C72E90C"/>
    <w:lvl w:ilvl="0" w:tplc="235869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16F1D94"/>
    <w:multiLevelType w:val="hybridMultilevel"/>
    <w:tmpl w:val="F7FADE7E"/>
    <w:lvl w:ilvl="0" w:tplc="235869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3C06153"/>
    <w:multiLevelType w:val="hybridMultilevel"/>
    <w:tmpl w:val="10C489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4"/>
  </w:num>
  <w:num w:numId="5">
    <w:abstractNumId w:val="3"/>
  </w:num>
  <w:num w:numId="6">
    <w:abstractNumId w:val="7"/>
  </w:num>
  <w:num w:numId="7">
    <w:abstractNumId w:val="8"/>
  </w:num>
  <w:num w:numId="8">
    <w:abstractNumId w:val="9"/>
  </w:num>
  <w:num w:numId="9">
    <w:abstractNumId w:val="6"/>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6347"/>
    <w:rsid w:val="00310381"/>
    <w:rsid w:val="00DF6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3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6508</Characters>
  <Application>Microsoft Office Word</Application>
  <DocSecurity>0</DocSecurity>
  <Lines>54</Lines>
  <Paragraphs>15</Paragraphs>
  <ScaleCrop>false</ScaleCrop>
  <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1</cp:revision>
  <dcterms:created xsi:type="dcterms:W3CDTF">2017-03-05T05:49:00Z</dcterms:created>
  <dcterms:modified xsi:type="dcterms:W3CDTF">2017-03-05T05:49:00Z</dcterms:modified>
</cp:coreProperties>
</file>