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57" w:rsidRDefault="004D3557" w:rsidP="004D3557">
      <w:pPr>
        <w:tabs>
          <w:tab w:val="left" w:pos="1035"/>
          <w:tab w:val="left" w:pos="1155"/>
        </w:tabs>
        <w:rPr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sz w:val="28"/>
          <w:szCs w:val="28"/>
        </w:rPr>
        <w:t>Фоминская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План работы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методического объединения 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учителей математики, физики, информатики,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географии, биологии, химии.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40"/>
          <w:szCs w:val="40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ШМО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Попова Наталья Вениаминовна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</w:rPr>
        <w:t>Фоминский</w:t>
      </w:r>
      <w:proofErr w:type="spellEnd"/>
    </w:p>
    <w:p w:rsidR="004D3557" w:rsidRDefault="004D3557" w:rsidP="004D3557">
      <w:pPr>
        <w:tabs>
          <w:tab w:val="left" w:pos="1035"/>
          <w:tab w:val="left" w:pos="1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2017 – 2018 учебный год</w:t>
      </w:r>
    </w:p>
    <w:p w:rsidR="004D3557" w:rsidRDefault="004D3557" w:rsidP="004D3557">
      <w:pPr>
        <w:tabs>
          <w:tab w:val="left" w:pos="1035"/>
          <w:tab w:val="left" w:pos="1155"/>
        </w:tabs>
        <w:jc w:val="center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Цели и задачи методического объединения:</w:t>
      </w: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творческая работа учителей для достижения наиболее лучших результатов обучения учащихся</w:t>
      </w: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опытом работы,  взаимное посещение  уроков и дополнительных занятий, проверка тетрадей, проведение олимпиад, работа с одаренными детьми.</w:t>
      </w: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 анализ открытых уроков, общешкольных мероприятий</w:t>
      </w:r>
    </w:p>
    <w:p w:rsidR="004D3557" w:rsidRDefault="004D3557" w:rsidP="004D355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работы в конце каждой четверти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Темы по самообразованию</w:t>
      </w:r>
    </w:p>
    <w:p w:rsidR="004D3557" w:rsidRDefault="004D3557" w:rsidP="004D35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Наталья Вениаминовна – «Индивидуальные задания, упражнения и самостоятельные работы на уроках физики»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 Денис Григорьевич – «Использование компьютерной сети на уроках математики»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Александровна   -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Вениаминовна </w:t>
      </w:r>
      <w:proofErr w:type="gramStart"/>
      <w:r>
        <w:rPr>
          <w:rFonts w:ascii="Times New Roman" w:hAnsi="Times New Roman"/>
          <w:sz w:val="28"/>
          <w:szCs w:val="28"/>
        </w:rPr>
        <w:t>–Ф</w:t>
      </w:r>
      <w:proofErr w:type="gramEnd"/>
      <w:r>
        <w:rPr>
          <w:rFonts w:ascii="Times New Roman" w:hAnsi="Times New Roman"/>
          <w:sz w:val="28"/>
          <w:szCs w:val="28"/>
        </w:rPr>
        <w:t>ормы организации учебной деятельности на уроках химии и дифференцированный подход в обучении.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Непеина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Владимировна </w:t>
      </w:r>
      <w:proofErr w:type="gramStart"/>
      <w:r>
        <w:rPr>
          <w:rFonts w:ascii="Times New Roman" w:hAnsi="Times New Roman"/>
          <w:sz w:val="28"/>
          <w:szCs w:val="28"/>
        </w:rPr>
        <w:t>–«</w:t>
      </w:r>
      <w:proofErr w:type="gramEnd"/>
      <w:r>
        <w:rPr>
          <w:rFonts w:ascii="Times New Roman" w:hAnsi="Times New Roman"/>
          <w:sz w:val="28"/>
          <w:szCs w:val="28"/>
        </w:rPr>
        <w:t xml:space="preserve">Критерии оценочной деятельности при </w:t>
      </w:r>
      <w:proofErr w:type="gramStart"/>
      <w:r>
        <w:rPr>
          <w:rFonts w:ascii="Times New Roman" w:hAnsi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лабораторных работ по биологии в 7 классе».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Состав методического объединения:</w:t>
      </w:r>
    </w:p>
    <w:p w:rsidR="004D3557" w:rsidRDefault="004D3557" w:rsidP="004D3557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D3557" w:rsidRDefault="004D3557" w:rsidP="004D35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Л.В, учитель химии,  соответствие занимаемой должности,  стаж работы  - 44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  химия 8-11 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., экономика 10-11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Попова </w:t>
      </w:r>
      <w:proofErr w:type="spellStart"/>
      <w:r>
        <w:rPr>
          <w:rFonts w:ascii="Times New Roman" w:hAnsi="Times New Roman"/>
          <w:sz w:val="28"/>
          <w:szCs w:val="28"/>
        </w:rPr>
        <w:t>Н.Вен</w:t>
      </w:r>
      <w:proofErr w:type="spellEnd"/>
      <w:r>
        <w:rPr>
          <w:rFonts w:ascii="Times New Roman" w:hAnsi="Times New Roman"/>
          <w:sz w:val="28"/>
          <w:szCs w:val="28"/>
        </w:rPr>
        <w:t>., учитель математики - физики, 1-я кв. категория, стаж работы -  37 лет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физика 7-11кл., математика 5,6 ,10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</w:p>
    <w:p w:rsidR="004D3557" w:rsidRDefault="004D3557" w:rsidP="004D3557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Демидов </w:t>
      </w:r>
      <w:proofErr w:type="spellStart"/>
      <w:r>
        <w:rPr>
          <w:rFonts w:ascii="Times New Roman" w:hAnsi="Times New Roman"/>
          <w:sz w:val="28"/>
          <w:szCs w:val="28"/>
        </w:rPr>
        <w:t>Д.Гр</w:t>
      </w:r>
      <w:proofErr w:type="spellEnd"/>
      <w:r>
        <w:rPr>
          <w:rFonts w:ascii="Times New Roman" w:hAnsi="Times New Roman"/>
          <w:sz w:val="28"/>
          <w:szCs w:val="28"/>
        </w:rPr>
        <w:t xml:space="preserve">., учитель математики и информатики, 1-я кв. категория, стаж работы -  12 лет,   информатика 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., математика  7, 8, 9,11 классы, ОБЖ</w:t>
      </w:r>
    </w:p>
    <w:p w:rsidR="004D3557" w:rsidRDefault="004D3557" w:rsidP="004D3557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4.Непеина В.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биологии, стаж  , 1-я кв. категория,  биология 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5-11 классы                               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/>
          <w:sz w:val="28"/>
          <w:szCs w:val="28"/>
        </w:rPr>
        <w:t>Шенина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Александровна – учитель географии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занимаемой должности, стаж работы  27 лет география 5-10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sz w:val="28"/>
          <w:szCs w:val="28"/>
        </w:rPr>
      </w:pPr>
    </w:p>
    <w:p w:rsidR="004D3557" w:rsidRDefault="004D3557" w:rsidP="004D3557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sz w:val="36"/>
          <w:szCs w:val="36"/>
          <w:u w:val="single"/>
        </w:rPr>
        <w:t>План работы ШМО</w:t>
      </w:r>
    </w:p>
    <w:p w:rsidR="004D3557" w:rsidRDefault="004D3557" w:rsidP="004D3557">
      <w:pPr>
        <w:rPr>
          <w:rFonts w:ascii="Times New Roman" w:hAnsi="Times New Roman"/>
          <w:b/>
          <w:sz w:val="36"/>
          <w:szCs w:val="36"/>
          <w:u w:val="single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"/>
        <w:gridCol w:w="5206"/>
        <w:gridCol w:w="29"/>
        <w:gridCol w:w="3162"/>
      </w:tblGrid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840"/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4D3557" w:rsidTr="004D3557"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1-я четверть</w:t>
            </w:r>
          </w:p>
          <w:p w:rsidR="004D3557" w:rsidRDefault="004D3557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рабочих программ по предметам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кабинетов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новинок методической литературы по всем предметам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Октябрь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планов работы ИГЗ, элективных курсов и предметов, кружков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классных родительских собраниях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ФСШ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заданий для школьной олимпиады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обучающихся  к участию в школьных олимпиадах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математике, физике, информатике, химии, биологии, географии.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4D3557" w:rsidRDefault="004D355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тетрадей учащихся:</w:t>
            </w:r>
          </w:p>
          <w:p w:rsidR="004D3557" w:rsidRDefault="004D3557" w:rsidP="00582F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тетрадей</w:t>
            </w:r>
          </w:p>
          <w:p w:rsidR="004D3557" w:rsidRDefault="004D3557" w:rsidP="00582F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Регулярность проверки тетрадей учителем</w:t>
            </w:r>
          </w:p>
          <w:p w:rsidR="004D3557" w:rsidRDefault="004D3557" w:rsidP="00582F2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 уроки по биологии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(аттестация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Непеиной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В.В)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  <w:tr w:rsidR="004D3557" w:rsidTr="004D3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за 1-ю четверть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</w:tr>
      <w:tr w:rsidR="004D3557" w:rsidTr="004D3557">
        <w:trPr>
          <w:trHeight w:val="849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 четверть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детей в районных олимпиадах по предметам (подготовка учащихся)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тетрадей учета пробелов знаний.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Декабрь 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контрольных срезов по предметам. Промежуточная аттестация обучающихся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тетрадей учащихся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по географии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четверти</w:t>
            </w: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Декабрь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новой научно-методической литературой и оформление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кабинетах стендов «Это интересно»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D3557" w:rsidTr="004D3557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3-я четверть</w:t>
            </w: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исследовательских работ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и районный этапы)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наук</w:t>
            </w: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Понедельник, вторник- мат-ка, среда- химия; четверг –биология; пятница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л.час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.- инф-ка; вт.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изика; среда- география. Пятница - вечер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подготовки к выпускным экзаменам. Новые документы. Изменения при проведении экзамена. Информация  с районных  методических объединений.</w:t>
            </w:r>
          </w:p>
          <w:p w:rsidR="004D3557" w:rsidRDefault="004D3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тетрадей учащихся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февраль, март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неуспевающими</w:t>
            </w:r>
            <w:proofErr w:type="gramEnd"/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урок по математике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ШМО за 3-ю четверть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 каникулы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  в начальной школе –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(4 класс) в рамках программы по преемственности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май</w:t>
            </w: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557" w:rsidTr="004D3557"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4-я четверть</w:t>
            </w:r>
          </w:p>
          <w:p w:rsidR="004D3557" w:rsidRDefault="004D3557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пробных экзаменов в выпускных классах. Контрольные работы по промежуточной аттестации.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 – 12 апреля</w:t>
            </w:r>
          </w:p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тетрадей учащихся (регулярность проверки тетрадей учителем)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4D3557" w:rsidTr="004D3557"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3557" w:rsidRDefault="004D3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 заседание ШМО:</w:t>
            </w:r>
          </w:p>
          <w:p w:rsidR="004D3557" w:rsidRDefault="004D3557" w:rsidP="00582F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учителей по теме «Новое в моей работе»(5-7 мин)</w:t>
            </w:r>
          </w:p>
          <w:p w:rsidR="004D3557" w:rsidRDefault="004D3557" w:rsidP="00582F2F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«+» и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</w:p>
          <w:p w:rsidR="004D3557" w:rsidRDefault="004D355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работе ШМО за 2017 – 2018 уч. год.</w:t>
            </w:r>
          </w:p>
          <w:p w:rsidR="004D3557" w:rsidRDefault="004D3557" w:rsidP="00582F2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на следующий год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3557" w:rsidRDefault="004D3557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</w:tbl>
    <w:p w:rsidR="004D3557" w:rsidRDefault="004D3557" w:rsidP="004D3557">
      <w:pPr>
        <w:jc w:val="center"/>
        <w:rPr>
          <w:rFonts w:ascii="Times New Roman" w:hAnsi="Times New Roman"/>
          <w:sz w:val="32"/>
          <w:szCs w:val="32"/>
        </w:rPr>
      </w:pPr>
    </w:p>
    <w:p w:rsidR="004D3557" w:rsidRDefault="004D3557" w:rsidP="004D3557">
      <w:pPr>
        <w:jc w:val="center"/>
        <w:rPr>
          <w:rFonts w:ascii="Times New Roman" w:hAnsi="Times New Roman"/>
          <w:sz w:val="32"/>
          <w:szCs w:val="32"/>
        </w:rPr>
      </w:pPr>
    </w:p>
    <w:p w:rsidR="004D3557" w:rsidRDefault="004D3557" w:rsidP="004D3557">
      <w:pPr>
        <w:jc w:val="center"/>
        <w:rPr>
          <w:rFonts w:ascii="Times New Roman" w:hAnsi="Times New Roman"/>
          <w:sz w:val="32"/>
          <w:szCs w:val="32"/>
        </w:rPr>
      </w:pPr>
    </w:p>
    <w:p w:rsidR="004D3557" w:rsidRDefault="004D3557" w:rsidP="004D3557">
      <w:pPr>
        <w:jc w:val="center"/>
        <w:rPr>
          <w:rFonts w:ascii="Times New Roman" w:hAnsi="Times New Roman"/>
          <w:sz w:val="32"/>
          <w:szCs w:val="32"/>
        </w:rPr>
      </w:pPr>
    </w:p>
    <w:p w:rsidR="004D3557" w:rsidRDefault="004D3557" w:rsidP="004D3557">
      <w:pPr>
        <w:jc w:val="center"/>
        <w:rPr>
          <w:rFonts w:ascii="Times New Roman" w:hAnsi="Times New Roman"/>
          <w:sz w:val="32"/>
          <w:szCs w:val="32"/>
        </w:rPr>
      </w:pPr>
    </w:p>
    <w:p w:rsidR="004D3557" w:rsidRDefault="004D3557" w:rsidP="004D3557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4D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596"/>
    <w:multiLevelType w:val="hybridMultilevel"/>
    <w:tmpl w:val="AFA4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7796"/>
    <w:multiLevelType w:val="hybridMultilevel"/>
    <w:tmpl w:val="00228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7F0E"/>
    <w:multiLevelType w:val="hybridMultilevel"/>
    <w:tmpl w:val="40349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315A55"/>
    <w:multiLevelType w:val="hybridMultilevel"/>
    <w:tmpl w:val="F7480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D2A03"/>
    <w:multiLevelType w:val="hybridMultilevel"/>
    <w:tmpl w:val="D58E5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8"/>
    <w:rsid w:val="002225AE"/>
    <w:rsid w:val="004D3557"/>
    <w:rsid w:val="00992E38"/>
    <w:rsid w:val="00C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ФСОШ</dc:creator>
  <cp:keywords/>
  <dc:description/>
  <cp:lastModifiedBy>ФСОШ</cp:lastModifiedBy>
  <cp:revision>4</cp:revision>
  <dcterms:created xsi:type="dcterms:W3CDTF">2017-10-11T05:51:00Z</dcterms:created>
  <dcterms:modified xsi:type="dcterms:W3CDTF">2017-10-11T05:55:00Z</dcterms:modified>
</cp:coreProperties>
</file>