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15" w:rsidRDefault="002D5815" w:rsidP="002D58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815">
        <w:rPr>
          <w:rFonts w:ascii="Times New Roman" w:hAnsi="Times New Roman" w:cs="Times New Roman"/>
          <w:color w:val="000000" w:themeColor="text1"/>
          <w:sz w:val="28"/>
          <w:szCs w:val="24"/>
        </w:rPr>
        <w:t>МОУ «</w:t>
      </w:r>
      <w:proofErr w:type="spellStart"/>
      <w:r w:rsidRPr="002D5815">
        <w:rPr>
          <w:rFonts w:ascii="Times New Roman" w:hAnsi="Times New Roman" w:cs="Times New Roman"/>
          <w:color w:val="000000" w:themeColor="text1"/>
          <w:sz w:val="28"/>
          <w:szCs w:val="24"/>
        </w:rPr>
        <w:t>Фоминская</w:t>
      </w:r>
      <w:proofErr w:type="spellEnd"/>
      <w:r w:rsidRPr="002D581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средняя общеобразовательная школа»</w:t>
      </w:r>
    </w:p>
    <w:p w:rsidR="00A83CE9" w:rsidRDefault="00A83CE9" w:rsidP="002D58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83CE9" w:rsidRDefault="00A83CE9" w:rsidP="00A83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4 декабря по 12 декабря в школе проведены уроки информатики в рамках Всероссийской акции «Час кода», организованной Министерством образования и науки РФ совместно с Министерством связи и массовых коммуникаций РФ при участии ведущих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ИТ-компаний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3CE9" w:rsidRDefault="00A83CE9" w:rsidP="00A83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цель этих уроков - повышение интереса молодежи к информационным технологиям, а также инициирование и поддержка интереса к изучению информатики и программирования, повышения престижности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ИТ-специальностей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молодых людей. </w:t>
      </w:r>
    </w:p>
    <w:p w:rsidR="00A83CE9" w:rsidRDefault="00A83CE9" w:rsidP="00A83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урока использовались материалы сайта</w:t>
      </w:r>
      <w:hyperlink r:id="rId5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</w:rPr>
          <w:t>часкода.рф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методические рекомендации для проведения урока,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видеоколлекция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онлайн-тренажер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макеты печатной продукции.</w:t>
      </w:r>
    </w:p>
    <w:p w:rsidR="002D5815" w:rsidRDefault="002D5815" w:rsidP="002D58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D5815" w:rsidRPr="002D5815" w:rsidRDefault="002D5815" w:rsidP="002D58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урока «Час кода»</w:t>
      </w:r>
    </w:p>
    <w:p w:rsidR="002D5815" w:rsidRDefault="002D5815" w:rsidP="00F57B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244"/>
        <w:gridCol w:w="3793"/>
      </w:tblGrid>
      <w:tr w:rsidR="002D5815" w:rsidTr="00DF68EB">
        <w:tc>
          <w:tcPr>
            <w:tcW w:w="53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524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3793" w:type="dxa"/>
          </w:tcPr>
          <w:p w:rsidR="002D5815" w:rsidRDefault="002D5815" w:rsidP="002D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5815" w:rsidTr="00DF68EB">
        <w:tc>
          <w:tcPr>
            <w:tcW w:w="53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ОУ, которые приняли участие в уроке</w:t>
            </w:r>
          </w:p>
        </w:tc>
        <w:tc>
          <w:tcPr>
            <w:tcW w:w="3793" w:type="dxa"/>
          </w:tcPr>
          <w:p w:rsidR="002D5815" w:rsidRDefault="002D5815" w:rsidP="002D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</w:tr>
      <w:tr w:rsidR="002D5815" w:rsidTr="00DF68EB">
        <w:tc>
          <w:tcPr>
            <w:tcW w:w="53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обучающихся 1-4 классов, которые приняли участие в уроке</w:t>
            </w:r>
          </w:p>
        </w:tc>
        <w:tc>
          <w:tcPr>
            <w:tcW w:w="3793" w:type="dxa"/>
          </w:tcPr>
          <w:p w:rsidR="002D5815" w:rsidRDefault="002D5815" w:rsidP="002D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2D5815" w:rsidTr="00DF68EB">
        <w:tc>
          <w:tcPr>
            <w:tcW w:w="53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обучающихся 5-9 классов, которые приняли участие в уроке</w:t>
            </w:r>
          </w:p>
        </w:tc>
        <w:tc>
          <w:tcPr>
            <w:tcW w:w="3793" w:type="dxa"/>
          </w:tcPr>
          <w:p w:rsidR="002D5815" w:rsidRDefault="002D5815" w:rsidP="002D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2D5815" w:rsidTr="00DF68EB">
        <w:tc>
          <w:tcPr>
            <w:tcW w:w="53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обучающихся 10-11 классов, которые приняли участие в уроке</w:t>
            </w:r>
          </w:p>
        </w:tc>
        <w:tc>
          <w:tcPr>
            <w:tcW w:w="3793" w:type="dxa"/>
          </w:tcPr>
          <w:p w:rsidR="002D5815" w:rsidRDefault="002D5815" w:rsidP="002D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D5815" w:rsidTr="00DF68EB">
        <w:tc>
          <w:tcPr>
            <w:tcW w:w="53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кол-во уроков, проведенных в рамках акции «Час кода»</w:t>
            </w:r>
          </w:p>
        </w:tc>
        <w:tc>
          <w:tcPr>
            <w:tcW w:w="3793" w:type="dxa"/>
          </w:tcPr>
          <w:p w:rsidR="002D5815" w:rsidRDefault="002D5815" w:rsidP="002D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D5815" w:rsidTr="00DF68EB">
        <w:tc>
          <w:tcPr>
            <w:tcW w:w="53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3793" w:type="dxa"/>
          </w:tcPr>
          <w:p w:rsidR="002D5815" w:rsidRDefault="002D5815" w:rsidP="002D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МОУ «Ильинская СОШ»</w:t>
            </w:r>
          </w:p>
        </w:tc>
      </w:tr>
      <w:tr w:rsidR="002D5815" w:rsidTr="00DF68EB">
        <w:tc>
          <w:tcPr>
            <w:tcW w:w="53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3793" w:type="dxa"/>
          </w:tcPr>
          <w:p w:rsidR="002D5815" w:rsidRPr="002D5815" w:rsidRDefault="002D5815" w:rsidP="002D5815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 4  по 11</w:t>
            </w:r>
            <w:r w:rsidRPr="002D5815">
              <w:rPr>
                <w:rFonts w:ascii="Times New Roman" w:hAnsi="Times New Roman" w:cs="Times New Roman"/>
                <w:sz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4"/>
              </w:rPr>
              <w:t>15 года ученики нашей школы с 1</w:t>
            </w:r>
            <w:r w:rsidRPr="002D5815">
              <w:rPr>
                <w:rFonts w:ascii="Times New Roman" w:hAnsi="Times New Roman" w:cs="Times New Roman"/>
                <w:sz w:val="24"/>
              </w:rPr>
              <w:t xml:space="preserve"> по 11 класс приняли участие во Всероссийской акции «Час кода». </w:t>
            </w:r>
            <w:proofErr w:type="gramStart"/>
            <w:r w:rsidRPr="002D5815">
              <w:rPr>
                <w:rFonts w:ascii="Times New Roman" w:hAnsi="Times New Roman" w:cs="Times New Roman"/>
                <w:sz w:val="24"/>
              </w:rPr>
              <w:t>Акция была направлена на повышение интереса учащихся к И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D5815">
              <w:rPr>
                <w:rFonts w:ascii="Times New Roman" w:hAnsi="Times New Roman" w:cs="Times New Roman"/>
                <w:sz w:val="24"/>
              </w:rPr>
              <w:t>Т, поддержку интереса к изучению информатики и программ</w:t>
            </w:r>
            <w:r>
              <w:rPr>
                <w:rFonts w:ascii="Times New Roman" w:hAnsi="Times New Roman" w:cs="Times New Roman"/>
                <w:sz w:val="24"/>
              </w:rPr>
              <w:t>ирования.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Весь материал я взял </w:t>
            </w:r>
            <w:r w:rsidRPr="002D5815">
              <w:rPr>
                <w:rFonts w:ascii="Times New Roman" w:hAnsi="Times New Roman" w:cs="Times New Roman"/>
                <w:sz w:val="24"/>
              </w:rPr>
              <w:t xml:space="preserve">на сайте </w:t>
            </w:r>
            <w:hyperlink w:history="1">
              <w:r w:rsidRPr="002D5815">
                <w:rPr>
                  <w:rStyle w:val="a3"/>
                  <w:rFonts w:ascii="Times New Roman" w:hAnsi="Times New Roman" w:cs="Times New Roman"/>
                  <w:sz w:val="24"/>
                </w:rPr>
                <w:t>www.часкода.рф</w:t>
              </w:r>
            </w:hyperlink>
            <w:r w:rsidRPr="002D5815">
              <w:rPr>
                <w:rFonts w:ascii="Times New Roman" w:hAnsi="Times New Roman" w:cs="Times New Roman"/>
                <w:sz w:val="24"/>
              </w:rPr>
              <w:t xml:space="preserve"> (методические рекомендации, видеоролики и </w:t>
            </w:r>
            <w:proofErr w:type="spellStart"/>
            <w:r w:rsidRPr="002D5815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 w:rsidRPr="002D5815">
              <w:rPr>
                <w:rFonts w:ascii="Times New Roman" w:hAnsi="Times New Roman" w:cs="Times New Roman"/>
                <w:sz w:val="24"/>
              </w:rPr>
              <w:t xml:space="preserve"> - тренажёр). Ребята с большим увлечением просматривали </w:t>
            </w:r>
            <w:r>
              <w:rPr>
                <w:rFonts w:ascii="Times New Roman" w:hAnsi="Times New Roman" w:cs="Times New Roman"/>
                <w:sz w:val="24"/>
              </w:rPr>
              <w:t>видеоролики. Когда ребята узнавали</w:t>
            </w:r>
            <w:r w:rsidRPr="002D5815">
              <w:rPr>
                <w:rFonts w:ascii="Times New Roman" w:hAnsi="Times New Roman" w:cs="Times New Roman"/>
                <w:sz w:val="24"/>
              </w:rPr>
              <w:t xml:space="preserve">, что в конце урока займутся программированием с помощью </w:t>
            </w:r>
            <w:proofErr w:type="spellStart"/>
            <w:r w:rsidRPr="002D5815">
              <w:rPr>
                <w:rFonts w:ascii="Times New Roman" w:hAnsi="Times New Roman" w:cs="Times New Roman"/>
                <w:sz w:val="24"/>
              </w:rPr>
              <w:t>онлайн-тренажера</w:t>
            </w:r>
            <w:proofErr w:type="spellEnd"/>
            <w:r w:rsidRPr="002D5815">
              <w:rPr>
                <w:rFonts w:ascii="Times New Roman" w:hAnsi="Times New Roman" w:cs="Times New Roman"/>
                <w:sz w:val="24"/>
              </w:rPr>
              <w:t xml:space="preserve">, то </w:t>
            </w:r>
            <w:r>
              <w:rPr>
                <w:rFonts w:ascii="Times New Roman" w:hAnsi="Times New Roman" w:cs="Times New Roman"/>
                <w:sz w:val="24"/>
              </w:rPr>
              <w:t xml:space="preserve">очень </w:t>
            </w:r>
            <w:r w:rsidRPr="002D5815">
              <w:rPr>
                <w:rFonts w:ascii="Times New Roman" w:hAnsi="Times New Roman" w:cs="Times New Roman"/>
                <w:sz w:val="24"/>
              </w:rPr>
              <w:t xml:space="preserve">радовались. В конце урока всем участвующим в акции классам были распечатаны </w:t>
            </w:r>
            <w:r w:rsidRPr="002D5815">
              <w:rPr>
                <w:rFonts w:ascii="Times New Roman" w:hAnsi="Times New Roman" w:cs="Times New Roman"/>
                <w:sz w:val="24"/>
              </w:rPr>
              <w:lastRenderedPageBreak/>
              <w:t>сертификаты участников, которые также как и материалы для подготовки были представлены на сайте.</w:t>
            </w:r>
          </w:p>
        </w:tc>
      </w:tr>
      <w:tr w:rsidR="002D5815" w:rsidTr="00DF68EB">
        <w:tc>
          <w:tcPr>
            <w:tcW w:w="53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4" w:type="dxa"/>
          </w:tcPr>
          <w:p w:rsidR="002D5815" w:rsidRDefault="002D5815" w:rsidP="00DF68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Ссылки на информационные ресурсы (сайт в сети интернет), на которых освещено проведение урока</w:t>
            </w:r>
          </w:p>
        </w:tc>
        <w:tc>
          <w:tcPr>
            <w:tcW w:w="3793" w:type="dxa"/>
          </w:tcPr>
          <w:p w:rsidR="002D5815" w:rsidRDefault="00B03859" w:rsidP="002D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2D5815" w:rsidRPr="006104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http://www.fominskaya-shkola.narod.ru/</w:t>
              </w:r>
            </w:hyperlink>
          </w:p>
          <w:p w:rsidR="002D5815" w:rsidRDefault="002D5815" w:rsidP="002D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5815" w:rsidRPr="00F57B6C" w:rsidRDefault="00A83CE9" w:rsidP="00F57B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593">
        <w:rPr>
          <w:rFonts w:ascii="Times New Roman" w:hAnsi="Times New Roman" w:cs="Times New Roman"/>
          <w:color w:val="000000" w:themeColor="text1"/>
          <w:sz w:val="28"/>
          <w:szCs w:val="24"/>
        </w:rPr>
        <w:t>Заместитель директора по УВР:    Демидова О.Н.</w:t>
      </w:r>
    </w:p>
    <w:sectPr w:rsidR="002D5815" w:rsidRPr="00F57B6C" w:rsidSect="00295EE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CCD"/>
    <w:rsid w:val="000040A6"/>
    <w:rsid w:val="00037CBC"/>
    <w:rsid w:val="000F066F"/>
    <w:rsid w:val="001603D0"/>
    <w:rsid w:val="00183319"/>
    <w:rsid w:val="0022193E"/>
    <w:rsid w:val="00237069"/>
    <w:rsid w:val="00246633"/>
    <w:rsid w:val="00274EE8"/>
    <w:rsid w:val="00280757"/>
    <w:rsid w:val="00295EE1"/>
    <w:rsid w:val="002B3CCD"/>
    <w:rsid w:val="002C39CC"/>
    <w:rsid w:val="002D5815"/>
    <w:rsid w:val="00327E1D"/>
    <w:rsid w:val="003D1247"/>
    <w:rsid w:val="00403082"/>
    <w:rsid w:val="004046CA"/>
    <w:rsid w:val="004D77E8"/>
    <w:rsid w:val="00585158"/>
    <w:rsid w:val="006B742D"/>
    <w:rsid w:val="00705F75"/>
    <w:rsid w:val="00761158"/>
    <w:rsid w:val="0077191E"/>
    <w:rsid w:val="007B0BF9"/>
    <w:rsid w:val="007B4D8F"/>
    <w:rsid w:val="007E22D4"/>
    <w:rsid w:val="008259FE"/>
    <w:rsid w:val="00847853"/>
    <w:rsid w:val="008B0EFA"/>
    <w:rsid w:val="008E170E"/>
    <w:rsid w:val="008F23B9"/>
    <w:rsid w:val="008F35F7"/>
    <w:rsid w:val="009203C1"/>
    <w:rsid w:val="009903D2"/>
    <w:rsid w:val="009D567E"/>
    <w:rsid w:val="009F37C9"/>
    <w:rsid w:val="00A50C73"/>
    <w:rsid w:val="00A63277"/>
    <w:rsid w:val="00A77655"/>
    <w:rsid w:val="00A83CE9"/>
    <w:rsid w:val="00AA2B6B"/>
    <w:rsid w:val="00AB2608"/>
    <w:rsid w:val="00AD6260"/>
    <w:rsid w:val="00AF11FF"/>
    <w:rsid w:val="00B03859"/>
    <w:rsid w:val="00BB2BA4"/>
    <w:rsid w:val="00BD7F1D"/>
    <w:rsid w:val="00C466EA"/>
    <w:rsid w:val="00D1627E"/>
    <w:rsid w:val="00D308D2"/>
    <w:rsid w:val="00D7773F"/>
    <w:rsid w:val="00DB0997"/>
    <w:rsid w:val="00DD1E87"/>
    <w:rsid w:val="00E02A33"/>
    <w:rsid w:val="00E4406B"/>
    <w:rsid w:val="00E64BE9"/>
    <w:rsid w:val="00F5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75"/>
  </w:style>
  <w:style w:type="paragraph" w:styleId="1">
    <w:name w:val="heading 1"/>
    <w:basedOn w:val="a"/>
    <w:next w:val="a"/>
    <w:link w:val="10"/>
    <w:qFormat/>
    <w:rsid w:val="00F57B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B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F57B6C"/>
    <w:rPr>
      <w:color w:val="0000FF"/>
      <w:u w:val="single"/>
    </w:rPr>
  </w:style>
  <w:style w:type="table" w:styleId="a4">
    <w:name w:val="Table Grid"/>
    <w:basedOn w:val="a1"/>
    <w:uiPriority w:val="39"/>
    <w:rsid w:val="00F57B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2193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219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2D5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minskaya-shkola.narod.ru/" TargetMode="External"/><Relationship Id="rId5" Type="http://schemas.openxmlformats.org/officeDocument/2006/relationships/hyperlink" Target="http://www.&#1095;&#1072;&#1089;&#1082;&#1086;&#1076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14</cp:revision>
  <cp:lastPrinted>2015-11-05T06:17:00Z</cp:lastPrinted>
  <dcterms:created xsi:type="dcterms:W3CDTF">2015-11-18T05:09:00Z</dcterms:created>
  <dcterms:modified xsi:type="dcterms:W3CDTF">2016-02-06T21:41:00Z</dcterms:modified>
</cp:coreProperties>
</file>